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966" w:rsidRDefault="00496966" w:rsidP="00496966">
      <w:pPr>
        <w:shd w:val="clear" w:color="auto" w:fill="FDFBF3"/>
        <w:spacing w:after="0" w:line="240" w:lineRule="auto"/>
        <w:rPr>
          <w:rFonts w:ascii="Georgia" w:eastAsia="Times New Roman" w:hAnsi="Georgia" w:cs="Times New Roman"/>
          <w:color w:val="656565"/>
          <w:szCs w:val="24"/>
          <w:lang w:eastAsia="it-IT"/>
        </w:rPr>
        <w:sectPr w:rsidR="00496966" w:rsidSect="00496966">
          <w:type w:val="continuous"/>
          <w:pgSz w:w="11906" w:h="16838"/>
          <w:pgMar w:top="567" w:right="849" w:bottom="567" w:left="851" w:header="708" w:footer="708" w:gutter="0"/>
          <w:cols w:num="2" w:space="708"/>
          <w:docGrid w:linePitch="360"/>
        </w:sectPr>
      </w:pPr>
    </w:p>
    <w:p w:rsidR="00496966" w:rsidRPr="00496966" w:rsidRDefault="00496966" w:rsidP="00496966">
      <w:pPr>
        <w:shd w:val="clear" w:color="auto" w:fill="FDFBF3"/>
        <w:spacing w:after="0" w:line="240" w:lineRule="auto"/>
        <w:rPr>
          <w:rFonts w:ascii="Georgia" w:eastAsia="Times New Roman" w:hAnsi="Georgia" w:cs="Times New Roman"/>
          <w:color w:val="656565"/>
          <w:szCs w:val="24"/>
          <w:lang w:eastAsia="it-IT"/>
        </w:rPr>
      </w:pPr>
    </w:p>
    <w:p w:rsidR="00422D83" w:rsidRDefault="00422D83" w:rsidP="0013339A">
      <w:pPr>
        <w:shd w:val="clear" w:color="auto" w:fill="FDFBF3"/>
        <w:spacing w:after="0" w:line="240" w:lineRule="auto"/>
        <w:jc w:val="center"/>
        <w:rPr>
          <w:rFonts w:ascii="Arial" w:hAnsi="Arial" w:cs="Arial"/>
          <w:b/>
          <w:sz w:val="32"/>
        </w:rPr>
      </w:pPr>
      <w:r>
        <w:rPr>
          <w:rFonts w:ascii="Arial" w:hAnsi="Arial" w:cs="Arial"/>
          <w:b/>
          <w:sz w:val="32"/>
        </w:rPr>
        <w:t>17</w:t>
      </w:r>
      <w:bookmarkStart w:id="0" w:name="_GoBack"/>
      <w:bookmarkEnd w:id="0"/>
    </w:p>
    <w:p w:rsidR="0013339A" w:rsidRPr="00271AAC" w:rsidRDefault="009B0477" w:rsidP="0013339A">
      <w:pPr>
        <w:shd w:val="clear" w:color="auto" w:fill="FDFBF3"/>
        <w:spacing w:after="0" w:line="240" w:lineRule="auto"/>
        <w:jc w:val="center"/>
        <w:rPr>
          <w:rFonts w:ascii="Arial" w:hAnsi="Arial" w:cs="Arial"/>
          <w:b/>
          <w:sz w:val="32"/>
        </w:rPr>
      </w:pPr>
      <w:r w:rsidRPr="00271AAC">
        <w:rPr>
          <w:rFonts w:ascii="Arial" w:hAnsi="Arial" w:cs="Arial"/>
          <w:b/>
          <w:sz w:val="32"/>
        </w:rPr>
        <w:t>CHE</w:t>
      </w:r>
      <w:r w:rsidR="0013339A" w:rsidRPr="00271AAC">
        <w:rPr>
          <w:rFonts w:ascii="Arial" w:hAnsi="Arial" w:cs="Arial"/>
          <w:b/>
          <w:sz w:val="32"/>
        </w:rPr>
        <w:t xml:space="preserve"> RABBIA</w:t>
      </w:r>
      <w:r w:rsidRPr="00271AAC">
        <w:rPr>
          <w:rFonts w:ascii="Arial" w:hAnsi="Arial" w:cs="Arial"/>
          <w:b/>
          <w:sz w:val="32"/>
        </w:rPr>
        <w:t>!</w:t>
      </w:r>
    </w:p>
    <w:p w:rsidR="0013339A" w:rsidRPr="00271AAC" w:rsidRDefault="0013339A" w:rsidP="006E244C">
      <w:pPr>
        <w:shd w:val="clear" w:color="auto" w:fill="FDFBF3"/>
        <w:spacing w:after="0" w:line="240" w:lineRule="auto"/>
        <w:rPr>
          <w:rFonts w:ascii="Arial" w:hAnsi="Arial" w:cs="Arial"/>
        </w:rPr>
      </w:pPr>
    </w:p>
    <w:p w:rsidR="0013339A" w:rsidRPr="00271AAC" w:rsidRDefault="0013339A" w:rsidP="006E244C">
      <w:pPr>
        <w:shd w:val="clear" w:color="auto" w:fill="FDFBF3"/>
        <w:spacing w:after="0" w:line="240" w:lineRule="auto"/>
        <w:rPr>
          <w:rFonts w:ascii="Arial" w:hAnsi="Arial" w:cs="Arial"/>
        </w:rPr>
      </w:pPr>
    </w:p>
    <w:p w:rsidR="0013339A" w:rsidRPr="00271AAC" w:rsidRDefault="0013339A" w:rsidP="00271AAC">
      <w:pPr>
        <w:shd w:val="clear" w:color="auto" w:fill="FDFBF3"/>
        <w:spacing w:after="0" w:line="240" w:lineRule="auto"/>
        <w:jc w:val="both"/>
        <w:rPr>
          <w:rFonts w:ascii="Arial" w:hAnsi="Arial" w:cs="Arial"/>
          <w:b/>
          <w:sz w:val="24"/>
        </w:rPr>
      </w:pPr>
      <w:r w:rsidRPr="00271AAC">
        <w:rPr>
          <w:rFonts w:ascii="Arial" w:hAnsi="Arial" w:cs="Arial"/>
          <w:b/>
          <w:sz w:val="24"/>
        </w:rPr>
        <w:t>Obiettivo:</w:t>
      </w:r>
    </w:p>
    <w:p w:rsidR="0013339A" w:rsidRPr="00271AAC" w:rsidRDefault="0013339A" w:rsidP="00271AAC">
      <w:pPr>
        <w:shd w:val="clear" w:color="auto" w:fill="FDFBF3"/>
        <w:spacing w:after="0" w:line="240" w:lineRule="auto"/>
        <w:jc w:val="both"/>
        <w:rPr>
          <w:rFonts w:ascii="Arial" w:hAnsi="Arial" w:cs="Arial"/>
          <w:sz w:val="24"/>
        </w:rPr>
      </w:pPr>
      <w:r w:rsidRPr="00271AAC">
        <w:rPr>
          <w:rFonts w:ascii="Arial" w:hAnsi="Arial" w:cs="Arial"/>
          <w:sz w:val="24"/>
        </w:rPr>
        <w:t>Aiutare a riconoscere cos’è la rabbia, quali motivi possono esserne la causa, come si può trasformare in energia al servizio della difesa dei valori, anche in riferimento alla figura di Gesù.</w:t>
      </w:r>
    </w:p>
    <w:p w:rsidR="0013339A" w:rsidRPr="00271AAC" w:rsidRDefault="0013339A" w:rsidP="00271AAC">
      <w:pPr>
        <w:shd w:val="clear" w:color="auto" w:fill="FDFBF3"/>
        <w:spacing w:after="0" w:line="240" w:lineRule="auto"/>
        <w:jc w:val="both"/>
        <w:rPr>
          <w:rFonts w:ascii="Arial" w:hAnsi="Arial" w:cs="Arial"/>
          <w:sz w:val="24"/>
        </w:rPr>
      </w:pPr>
    </w:p>
    <w:p w:rsidR="0013339A" w:rsidRPr="00271AAC" w:rsidRDefault="0013339A" w:rsidP="00271AAC">
      <w:pPr>
        <w:shd w:val="clear" w:color="auto" w:fill="FDFBF3"/>
        <w:spacing w:after="0" w:line="240" w:lineRule="auto"/>
        <w:jc w:val="both"/>
        <w:rPr>
          <w:rFonts w:ascii="Arial" w:hAnsi="Arial" w:cs="Arial"/>
          <w:b/>
          <w:sz w:val="24"/>
        </w:rPr>
      </w:pPr>
      <w:r w:rsidRPr="00271AAC">
        <w:rPr>
          <w:rFonts w:ascii="Arial" w:hAnsi="Arial" w:cs="Arial"/>
          <w:b/>
          <w:sz w:val="24"/>
        </w:rPr>
        <w:t>SVOLGIMENTO:</w:t>
      </w:r>
    </w:p>
    <w:p w:rsidR="0013339A" w:rsidRPr="00271AAC" w:rsidRDefault="0013339A" w:rsidP="00271AAC">
      <w:pPr>
        <w:shd w:val="clear" w:color="auto" w:fill="FDFBF3"/>
        <w:spacing w:after="0" w:line="240" w:lineRule="auto"/>
        <w:jc w:val="both"/>
        <w:rPr>
          <w:rFonts w:ascii="Arial" w:hAnsi="Arial" w:cs="Arial"/>
          <w:sz w:val="24"/>
        </w:rPr>
      </w:pPr>
      <w:r w:rsidRPr="00271AAC">
        <w:rPr>
          <w:rFonts w:ascii="Arial" w:hAnsi="Arial" w:cs="Arial"/>
          <w:sz w:val="24"/>
        </w:rPr>
        <w:t>Iniziare l’incontro facendo pescare casualmente uno degli aforismi, senza dire di cosa si tratta. Chiedere ai ragazzi se si sentono concordi con la frase pescata, cosa ne pensano, a cosa si riferisce. Insieme far emergere l’aspetto comune di cui tutti trattano.</w:t>
      </w:r>
    </w:p>
    <w:p w:rsidR="0013339A" w:rsidRPr="00271AAC" w:rsidRDefault="0013339A" w:rsidP="00271AAC">
      <w:pPr>
        <w:shd w:val="clear" w:color="auto" w:fill="FDFBF3"/>
        <w:spacing w:after="0" w:line="240" w:lineRule="auto"/>
        <w:jc w:val="both"/>
        <w:rPr>
          <w:rFonts w:ascii="Arial" w:hAnsi="Arial" w:cs="Arial"/>
          <w:sz w:val="24"/>
        </w:rPr>
      </w:pPr>
    </w:p>
    <w:p w:rsidR="00496966" w:rsidRPr="00271AAC" w:rsidRDefault="00496966" w:rsidP="00271AAC">
      <w:pPr>
        <w:shd w:val="clear" w:color="auto" w:fill="FDFBF3"/>
        <w:spacing w:after="0" w:line="240" w:lineRule="auto"/>
        <w:jc w:val="both"/>
        <w:rPr>
          <w:rFonts w:ascii="Arial" w:hAnsi="Arial" w:cs="Arial"/>
          <w:sz w:val="24"/>
        </w:rPr>
      </w:pPr>
    </w:p>
    <w:p w:rsidR="00496966" w:rsidRPr="00271AAC" w:rsidRDefault="0013339A" w:rsidP="00271AAC">
      <w:pPr>
        <w:shd w:val="clear" w:color="auto" w:fill="FDFBF3"/>
        <w:spacing w:after="0" w:line="240" w:lineRule="auto"/>
        <w:jc w:val="both"/>
        <w:rPr>
          <w:rFonts w:ascii="Arial" w:hAnsi="Arial" w:cs="Arial"/>
          <w:sz w:val="24"/>
        </w:rPr>
      </w:pPr>
      <w:r w:rsidRPr="00271AAC">
        <w:rPr>
          <w:rFonts w:ascii="Arial" w:hAnsi="Arial" w:cs="Arial"/>
          <w:sz w:val="24"/>
        </w:rPr>
        <w:t xml:space="preserve">Pregare il </w:t>
      </w:r>
      <w:r w:rsidR="00496966" w:rsidRPr="00271AAC">
        <w:rPr>
          <w:rFonts w:ascii="Arial" w:hAnsi="Arial" w:cs="Arial"/>
          <w:sz w:val="24"/>
        </w:rPr>
        <w:t>SALMO 2</w:t>
      </w:r>
    </w:p>
    <w:p w:rsidR="009625D6" w:rsidRDefault="009625D6" w:rsidP="006E244C">
      <w:pPr>
        <w:shd w:val="clear" w:color="auto" w:fill="FDFBF3"/>
        <w:spacing w:after="0" w:line="240" w:lineRule="auto"/>
        <w:rPr>
          <w:rFonts w:ascii="Arial" w:hAnsi="Arial" w:cs="Arial"/>
        </w:rPr>
      </w:pPr>
    </w:p>
    <w:p w:rsidR="009625D6" w:rsidRDefault="009625D6" w:rsidP="009625D6">
      <w:pPr>
        <w:spacing w:after="0" w:line="240" w:lineRule="auto"/>
        <w:rPr>
          <w:rFonts w:ascii="Verdana" w:eastAsia="Times New Roman" w:hAnsi="Verdana" w:cs="Times New Roman"/>
          <w:b/>
          <w:bCs/>
          <w:sz w:val="36"/>
          <w:szCs w:val="28"/>
          <w:lang w:eastAsia="it-IT"/>
        </w:rPr>
      </w:pPr>
      <w:r>
        <w:rPr>
          <w:rFonts w:ascii="Verdana" w:eastAsia="Times New Roman" w:hAnsi="Verdana" w:cs="Times New Roman"/>
          <w:b/>
          <w:bCs/>
          <w:sz w:val="36"/>
          <w:szCs w:val="28"/>
          <w:lang w:eastAsia="it-IT"/>
        </w:rPr>
        <w:t>SALMO 2</w:t>
      </w:r>
    </w:p>
    <w:p w:rsidR="009625D6" w:rsidRDefault="009625D6" w:rsidP="009625D6">
      <w:pPr>
        <w:spacing w:after="45" w:line="240" w:lineRule="auto"/>
        <w:rPr>
          <w:rFonts w:ascii="Verdana" w:eastAsia="Times New Roman" w:hAnsi="Verdana" w:cs="Times New Roman"/>
          <w:b/>
          <w:bCs/>
          <w:color w:val="990000"/>
          <w:szCs w:val="18"/>
          <w:lang w:eastAsia="it-IT"/>
        </w:rPr>
      </w:pPr>
      <w:r>
        <w:rPr>
          <w:rFonts w:ascii="Verdana" w:eastAsia="Times New Roman" w:hAnsi="Verdana" w:cs="Times New Roman"/>
          <w:b/>
          <w:bCs/>
          <w:color w:val="990000"/>
          <w:szCs w:val="18"/>
          <w:lang w:eastAsia="it-IT"/>
        </w:rPr>
        <w:t>Il Signore sostiene il suo consacrato</w:t>
      </w:r>
    </w:p>
    <w:p w:rsidR="009625D6" w:rsidRDefault="009625D6" w:rsidP="009625D6">
      <w:pPr>
        <w:spacing w:after="45" w:line="240" w:lineRule="auto"/>
        <w:rPr>
          <w:rFonts w:ascii="Verdana" w:eastAsia="Times New Roman" w:hAnsi="Verdana" w:cs="Times New Roman"/>
          <w:b/>
          <w:bCs/>
          <w:color w:val="990000"/>
          <w:szCs w:val="18"/>
          <w:lang w:eastAsia="it-IT"/>
        </w:rPr>
      </w:pPr>
    </w:p>
    <w:p w:rsidR="009625D6" w:rsidRDefault="009625D6" w:rsidP="009625D6">
      <w:pPr>
        <w:spacing w:after="0" w:line="240" w:lineRule="auto"/>
        <w:ind w:firstLine="300"/>
        <w:rPr>
          <w:rFonts w:ascii="Verdana" w:eastAsia="Times New Roman" w:hAnsi="Verdana" w:cs="Times New Roman"/>
          <w:color w:val="222222"/>
          <w:sz w:val="20"/>
          <w:szCs w:val="16"/>
          <w:lang w:eastAsia="it-IT"/>
        </w:rPr>
      </w:pPr>
      <w:r>
        <w:rPr>
          <w:rFonts w:ascii="Verdana" w:eastAsia="Times New Roman" w:hAnsi="Verdana" w:cs="Times New Roman"/>
          <w:color w:val="990000"/>
          <w:sz w:val="18"/>
          <w:szCs w:val="14"/>
          <w:vertAlign w:val="superscript"/>
          <w:lang w:eastAsia="it-IT"/>
        </w:rPr>
        <w:t>1</w:t>
      </w:r>
      <w:r>
        <w:rPr>
          <w:rFonts w:ascii="Verdana" w:eastAsia="Times New Roman" w:hAnsi="Verdana" w:cs="Times New Roman"/>
          <w:color w:val="222222"/>
          <w:sz w:val="20"/>
          <w:szCs w:val="16"/>
          <w:lang w:eastAsia="it-IT"/>
        </w:rPr>
        <w:t xml:space="preserve"> Perché le genti sono in tumulto</w:t>
      </w:r>
      <w:r>
        <w:rPr>
          <w:rFonts w:ascii="Verdana" w:eastAsia="Times New Roman" w:hAnsi="Verdana" w:cs="Times New Roman"/>
          <w:color w:val="222222"/>
          <w:sz w:val="20"/>
          <w:szCs w:val="16"/>
          <w:lang w:eastAsia="it-IT"/>
        </w:rPr>
        <w:br/>
        <w:t>e i popoli cospirano invano?</w:t>
      </w:r>
    </w:p>
    <w:p w:rsidR="009625D6" w:rsidRDefault="009625D6" w:rsidP="009625D6">
      <w:pPr>
        <w:spacing w:after="0" w:line="240" w:lineRule="auto"/>
        <w:ind w:firstLine="300"/>
        <w:rPr>
          <w:rFonts w:ascii="Verdana" w:eastAsia="Times New Roman" w:hAnsi="Verdana" w:cs="Times New Roman"/>
          <w:color w:val="222222"/>
          <w:sz w:val="20"/>
          <w:szCs w:val="16"/>
          <w:lang w:eastAsia="it-IT"/>
        </w:rPr>
      </w:pPr>
      <w:r>
        <w:rPr>
          <w:rFonts w:ascii="Verdana" w:eastAsia="Times New Roman" w:hAnsi="Verdana" w:cs="Times New Roman"/>
          <w:color w:val="990000"/>
          <w:sz w:val="18"/>
          <w:szCs w:val="14"/>
          <w:vertAlign w:val="superscript"/>
          <w:lang w:eastAsia="it-IT"/>
        </w:rPr>
        <w:t>2</w:t>
      </w:r>
      <w:r>
        <w:rPr>
          <w:rFonts w:ascii="Verdana" w:eastAsia="Times New Roman" w:hAnsi="Verdana" w:cs="Times New Roman"/>
          <w:color w:val="222222"/>
          <w:sz w:val="20"/>
          <w:szCs w:val="16"/>
          <w:lang w:eastAsia="it-IT"/>
        </w:rPr>
        <w:t xml:space="preserve"> Insorgono i re della terra</w:t>
      </w:r>
      <w:r>
        <w:rPr>
          <w:rFonts w:ascii="Verdana" w:eastAsia="Times New Roman" w:hAnsi="Verdana" w:cs="Times New Roman"/>
          <w:color w:val="222222"/>
          <w:sz w:val="20"/>
          <w:szCs w:val="16"/>
          <w:lang w:eastAsia="it-IT"/>
        </w:rPr>
        <w:br/>
        <w:t>e i prìncipi congiurano insieme</w:t>
      </w:r>
      <w:r>
        <w:rPr>
          <w:rFonts w:ascii="Verdana" w:eastAsia="Times New Roman" w:hAnsi="Verdana" w:cs="Times New Roman"/>
          <w:color w:val="222222"/>
          <w:sz w:val="20"/>
          <w:szCs w:val="16"/>
          <w:lang w:eastAsia="it-IT"/>
        </w:rPr>
        <w:br/>
        <w:t>contro il Signore e il suo consacrato:</w:t>
      </w:r>
    </w:p>
    <w:p w:rsidR="009625D6" w:rsidRDefault="009625D6" w:rsidP="009625D6">
      <w:pPr>
        <w:spacing w:after="0" w:line="240" w:lineRule="auto"/>
        <w:ind w:firstLine="300"/>
        <w:rPr>
          <w:rFonts w:ascii="Verdana" w:eastAsia="Times New Roman" w:hAnsi="Verdana" w:cs="Times New Roman"/>
          <w:color w:val="222222"/>
          <w:sz w:val="20"/>
          <w:szCs w:val="16"/>
          <w:lang w:eastAsia="it-IT"/>
        </w:rPr>
      </w:pPr>
      <w:r>
        <w:rPr>
          <w:rFonts w:ascii="Verdana" w:eastAsia="Times New Roman" w:hAnsi="Verdana" w:cs="Times New Roman"/>
          <w:color w:val="990000"/>
          <w:sz w:val="18"/>
          <w:szCs w:val="14"/>
          <w:vertAlign w:val="superscript"/>
          <w:lang w:eastAsia="it-IT"/>
        </w:rPr>
        <w:t>3</w:t>
      </w:r>
      <w:r>
        <w:rPr>
          <w:rFonts w:ascii="Verdana" w:eastAsia="Times New Roman" w:hAnsi="Verdana" w:cs="Times New Roman"/>
          <w:color w:val="222222"/>
          <w:sz w:val="20"/>
          <w:szCs w:val="16"/>
          <w:lang w:eastAsia="it-IT"/>
        </w:rPr>
        <w:t xml:space="preserve">«Spezziamo le loro </w:t>
      </w:r>
      <w:proofErr w:type="gramStart"/>
      <w:r>
        <w:rPr>
          <w:rFonts w:ascii="Verdana" w:eastAsia="Times New Roman" w:hAnsi="Verdana" w:cs="Times New Roman"/>
          <w:color w:val="222222"/>
          <w:sz w:val="20"/>
          <w:szCs w:val="16"/>
          <w:lang w:eastAsia="it-IT"/>
        </w:rPr>
        <w:t>catene,</w:t>
      </w:r>
      <w:r>
        <w:rPr>
          <w:rFonts w:ascii="Verdana" w:eastAsia="Times New Roman" w:hAnsi="Verdana" w:cs="Times New Roman"/>
          <w:color w:val="222222"/>
          <w:sz w:val="20"/>
          <w:szCs w:val="16"/>
          <w:lang w:eastAsia="it-IT"/>
        </w:rPr>
        <w:br/>
        <w:t>gettiamo</w:t>
      </w:r>
      <w:proofErr w:type="gramEnd"/>
      <w:r>
        <w:rPr>
          <w:rFonts w:ascii="Verdana" w:eastAsia="Times New Roman" w:hAnsi="Verdana" w:cs="Times New Roman"/>
          <w:color w:val="222222"/>
          <w:sz w:val="20"/>
          <w:szCs w:val="16"/>
          <w:lang w:eastAsia="it-IT"/>
        </w:rPr>
        <w:t xml:space="preserve"> via da noi il loro giogo!».</w:t>
      </w:r>
    </w:p>
    <w:p w:rsidR="009625D6" w:rsidRDefault="009625D6" w:rsidP="009625D6">
      <w:pPr>
        <w:spacing w:after="0" w:line="240" w:lineRule="auto"/>
        <w:ind w:firstLine="300"/>
        <w:rPr>
          <w:rFonts w:ascii="Verdana" w:eastAsia="Times New Roman" w:hAnsi="Verdana" w:cs="Times New Roman"/>
          <w:color w:val="222222"/>
          <w:sz w:val="20"/>
          <w:szCs w:val="16"/>
          <w:lang w:eastAsia="it-IT"/>
        </w:rPr>
      </w:pPr>
      <w:r>
        <w:rPr>
          <w:rFonts w:ascii="Verdana" w:eastAsia="Times New Roman" w:hAnsi="Verdana" w:cs="Times New Roman"/>
          <w:color w:val="990000"/>
          <w:sz w:val="18"/>
          <w:szCs w:val="14"/>
          <w:vertAlign w:val="superscript"/>
          <w:lang w:eastAsia="it-IT"/>
        </w:rPr>
        <w:t>4</w:t>
      </w:r>
      <w:r>
        <w:rPr>
          <w:rFonts w:ascii="Verdana" w:eastAsia="Times New Roman" w:hAnsi="Verdana" w:cs="Times New Roman"/>
          <w:color w:val="222222"/>
          <w:sz w:val="20"/>
          <w:szCs w:val="16"/>
          <w:lang w:eastAsia="it-IT"/>
        </w:rPr>
        <w:t xml:space="preserve"> Ride colui che sta nei </w:t>
      </w:r>
      <w:proofErr w:type="gramStart"/>
      <w:r>
        <w:rPr>
          <w:rFonts w:ascii="Verdana" w:eastAsia="Times New Roman" w:hAnsi="Verdana" w:cs="Times New Roman"/>
          <w:color w:val="222222"/>
          <w:sz w:val="20"/>
          <w:szCs w:val="16"/>
          <w:lang w:eastAsia="it-IT"/>
        </w:rPr>
        <w:t>cieli,</w:t>
      </w:r>
      <w:r>
        <w:rPr>
          <w:rFonts w:ascii="Verdana" w:eastAsia="Times New Roman" w:hAnsi="Verdana" w:cs="Times New Roman"/>
          <w:color w:val="222222"/>
          <w:sz w:val="20"/>
          <w:szCs w:val="16"/>
          <w:lang w:eastAsia="it-IT"/>
        </w:rPr>
        <w:br/>
        <w:t>il</w:t>
      </w:r>
      <w:proofErr w:type="gramEnd"/>
      <w:r>
        <w:rPr>
          <w:rFonts w:ascii="Verdana" w:eastAsia="Times New Roman" w:hAnsi="Verdana" w:cs="Times New Roman"/>
          <w:color w:val="222222"/>
          <w:sz w:val="20"/>
          <w:szCs w:val="16"/>
          <w:lang w:eastAsia="it-IT"/>
        </w:rPr>
        <w:t xml:space="preserve"> Signore si fa beffe di loro.</w:t>
      </w:r>
    </w:p>
    <w:p w:rsidR="009625D6" w:rsidRDefault="009625D6" w:rsidP="009625D6">
      <w:pPr>
        <w:spacing w:after="0" w:line="240" w:lineRule="auto"/>
        <w:ind w:firstLine="300"/>
        <w:rPr>
          <w:rFonts w:ascii="Verdana" w:eastAsia="Times New Roman" w:hAnsi="Verdana" w:cs="Times New Roman"/>
          <w:color w:val="222222"/>
          <w:sz w:val="20"/>
          <w:szCs w:val="16"/>
          <w:lang w:eastAsia="it-IT"/>
        </w:rPr>
      </w:pPr>
      <w:r>
        <w:rPr>
          <w:rFonts w:ascii="Verdana" w:eastAsia="Times New Roman" w:hAnsi="Verdana" w:cs="Times New Roman"/>
          <w:color w:val="990000"/>
          <w:sz w:val="18"/>
          <w:szCs w:val="14"/>
          <w:vertAlign w:val="superscript"/>
          <w:lang w:eastAsia="it-IT"/>
        </w:rPr>
        <w:t>5</w:t>
      </w:r>
      <w:r>
        <w:rPr>
          <w:rFonts w:ascii="Verdana" w:eastAsia="Times New Roman" w:hAnsi="Verdana" w:cs="Times New Roman"/>
          <w:color w:val="222222"/>
          <w:sz w:val="20"/>
          <w:szCs w:val="16"/>
          <w:lang w:eastAsia="it-IT"/>
        </w:rPr>
        <w:t xml:space="preserve"> Egli parla nella sua </w:t>
      </w:r>
      <w:proofErr w:type="gramStart"/>
      <w:r>
        <w:rPr>
          <w:rFonts w:ascii="Verdana" w:eastAsia="Times New Roman" w:hAnsi="Verdana" w:cs="Times New Roman"/>
          <w:color w:val="222222"/>
          <w:sz w:val="20"/>
          <w:szCs w:val="16"/>
          <w:lang w:eastAsia="it-IT"/>
        </w:rPr>
        <w:t>ira,</w:t>
      </w:r>
      <w:r>
        <w:rPr>
          <w:rFonts w:ascii="Verdana" w:eastAsia="Times New Roman" w:hAnsi="Verdana" w:cs="Times New Roman"/>
          <w:color w:val="222222"/>
          <w:sz w:val="20"/>
          <w:szCs w:val="16"/>
          <w:lang w:eastAsia="it-IT"/>
        </w:rPr>
        <w:br/>
        <w:t>li</w:t>
      </w:r>
      <w:proofErr w:type="gramEnd"/>
      <w:r>
        <w:rPr>
          <w:rFonts w:ascii="Verdana" w:eastAsia="Times New Roman" w:hAnsi="Verdana" w:cs="Times New Roman"/>
          <w:color w:val="222222"/>
          <w:sz w:val="20"/>
          <w:szCs w:val="16"/>
          <w:lang w:eastAsia="it-IT"/>
        </w:rPr>
        <w:t xml:space="preserve"> spaventa con la sua collera:</w:t>
      </w:r>
    </w:p>
    <w:p w:rsidR="009625D6" w:rsidRDefault="009625D6" w:rsidP="009625D6">
      <w:pPr>
        <w:spacing w:after="0" w:line="240" w:lineRule="auto"/>
        <w:ind w:firstLine="300"/>
        <w:rPr>
          <w:rFonts w:ascii="Verdana" w:eastAsia="Times New Roman" w:hAnsi="Verdana" w:cs="Times New Roman"/>
          <w:color w:val="222222"/>
          <w:sz w:val="20"/>
          <w:szCs w:val="16"/>
          <w:lang w:eastAsia="it-IT"/>
        </w:rPr>
      </w:pPr>
      <w:r>
        <w:rPr>
          <w:rFonts w:ascii="Verdana" w:eastAsia="Times New Roman" w:hAnsi="Verdana" w:cs="Times New Roman"/>
          <w:color w:val="990000"/>
          <w:sz w:val="18"/>
          <w:szCs w:val="14"/>
          <w:vertAlign w:val="superscript"/>
          <w:lang w:eastAsia="it-IT"/>
        </w:rPr>
        <w:t>6</w:t>
      </w:r>
      <w:r>
        <w:rPr>
          <w:rFonts w:ascii="Verdana" w:eastAsia="Times New Roman" w:hAnsi="Verdana" w:cs="Times New Roman"/>
          <w:color w:val="222222"/>
          <w:sz w:val="20"/>
          <w:szCs w:val="16"/>
          <w:lang w:eastAsia="it-IT"/>
        </w:rPr>
        <w:t xml:space="preserve"> «Io stesso ho stabilito il mio sovrano</w:t>
      </w:r>
      <w:r>
        <w:rPr>
          <w:rFonts w:ascii="Verdana" w:eastAsia="Times New Roman" w:hAnsi="Verdana" w:cs="Times New Roman"/>
          <w:color w:val="222222"/>
          <w:sz w:val="20"/>
          <w:szCs w:val="16"/>
          <w:lang w:eastAsia="it-IT"/>
        </w:rPr>
        <w:br/>
        <w:t>sul Sion, mia santa montagna».</w:t>
      </w:r>
    </w:p>
    <w:p w:rsidR="009625D6" w:rsidRDefault="009625D6" w:rsidP="009625D6">
      <w:pPr>
        <w:spacing w:after="0" w:line="240" w:lineRule="auto"/>
        <w:ind w:firstLine="300"/>
        <w:rPr>
          <w:rFonts w:ascii="Verdana" w:eastAsia="Times New Roman" w:hAnsi="Verdana" w:cs="Times New Roman"/>
          <w:color w:val="222222"/>
          <w:sz w:val="20"/>
          <w:szCs w:val="16"/>
          <w:lang w:eastAsia="it-IT"/>
        </w:rPr>
      </w:pPr>
      <w:r>
        <w:rPr>
          <w:rFonts w:ascii="Verdana" w:eastAsia="Times New Roman" w:hAnsi="Verdana" w:cs="Times New Roman"/>
          <w:color w:val="990000"/>
          <w:sz w:val="18"/>
          <w:szCs w:val="14"/>
          <w:vertAlign w:val="superscript"/>
          <w:lang w:eastAsia="it-IT"/>
        </w:rPr>
        <w:t>7</w:t>
      </w:r>
      <w:r>
        <w:rPr>
          <w:rFonts w:ascii="Verdana" w:eastAsia="Times New Roman" w:hAnsi="Verdana" w:cs="Times New Roman"/>
          <w:color w:val="222222"/>
          <w:sz w:val="20"/>
          <w:szCs w:val="16"/>
          <w:lang w:eastAsia="it-IT"/>
        </w:rPr>
        <w:t xml:space="preserve"> Voglio annunciare il decreto del Signore.</w:t>
      </w:r>
      <w:r>
        <w:rPr>
          <w:rFonts w:ascii="Verdana" w:eastAsia="Times New Roman" w:hAnsi="Verdana" w:cs="Times New Roman"/>
          <w:color w:val="222222"/>
          <w:sz w:val="20"/>
          <w:szCs w:val="16"/>
          <w:lang w:eastAsia="it-IT"/>
        </w:rPr>
        <w:br/>
        <w:t xml:space="preserve">Egli mi ha detto: «Tu sei mio </w:t>
      </w:r>
      <w:proofErr w:type="gramStart"/>
      <w:r>
        <w:rPr>
          <w:rFonts w:ascii="Verdana" w:eastAsia="Times New Roman" w:hAnsi="Verdana" w:cs="Times New Roman"/>
          <w:color w:val="222222"/>
          <w:sz w:val="20"/>
          <w:szCs w:val="16"/>
          <w:lang w:eastAsia="it-IT"/>
        </w:rPr>
        <w:t>figlio,</w:t>
      </w:r>
      <w:r>
        <w:rPr>
          <w:rFonts w:ascii="Verdana" w:eastAsia="Times New Roman" w:hAnsi="Verdana" w:cs="Times New Roman"/>
          <w:color w:val="222222"/>
          <w:sz w:val="20"/>
          <w:szCs w:val="16"/>
          <w:lang w:eastAsia="it-IT"/>
        </w:rPr>
        <w:br/>
        <w:t>io</w:t>
      </w:r>
      <w:proofErr w:type="gramEnd"/>
      <w:r>
        <w:rPr>
          <w:rFonts w:ascii="Verdana" w:eastAsia="Times New Roman" w:hAnsi="Verdana" w:cs="Times New Roman"/>
          <w:color w:val="222222"/>
          <w:sz w:val="20"/>
          <w:szCs w:val="16"/>
          <w:lang w:eastAsia="it-IT"/>
        </w:rPr>
        <w:t xml:space="preserve"> oggi ti ho generato.</w:t>
      </w:r>
    </w:p>
    <w:p w:rsidR="009625D6" w:rsidRDefault="009625D6" w:rsidP="009625D6">
      <w:pPr>
        <w:spacing w:after="0" w:line="240" w:lineRule="auto"/>
        <w:ind w:firstLine="300"/>
        <w:rPr>
          <w:rFonts w:ascii="Verdana" w:eastAsia="Times New Roman" w:hAnsi="Verdana" w:cs="Times New Roman"/>
          <w:color w:val="222222"/>
          <w:sz w:val="20"/>
          <w:szCs w:val="16"/>
          <w:lang w:eastAsia="it-IT"/>
        </w:rPr>
      </w:pPr>
      <w:r>
        <w:rPr>
          <w:rFonts w:ascii="Verdana" w:eastAsia="Times New Roman" w:hAnsi="Verdana" w:cs="Times New Roman"/>
          <w:color w:val="990000"/>
          <w:sz w:val="18"/>
          <w:szCs w:val="14"/>
          <w:vertAlign w:val="superscript"/>
          <w:lang w:eastAsia="it-IT"/>
        </w:rPr>
        <w:t>8</w:t>
      </w:r>
      <w:r>
        <w:rPr>
          <w:rFonts w:ascii="Verdana" w:eastAsia="Times New Roman" w:hAnsi="Verdana" w:cs="Times New Roman"/>
          <w:color w:val="222222"/>
          <w:sz w:val="20"/>
          <w:szCs w:val="16"/>
          <w:lang w:eastAsia="it-IT"/>
        </w:rPr>
        <w:t xml:space="preserve"> Chiedimi e ti darò in eredità le genti</w:t>
      </w:r>
      <w:r>
        <w:rPr>
          <w:rFonts w:ascii="Verdana" w:eastAsia="Times New Roman" w:hAnsi="Verdana" w:cs="Times New Roman"/>
          <w:color w:val="222222"/>
          <w:sz w:val="20"/>
          <w:szCs w:val="16"/>
          <w:lang w:eastAsia="it-IT"/>
        </w:rPr>
        <w:br/>
        <w:t>e in tuo dominio le terre più lontane.</w:t>
      </w:r>
    </w:p>
    <w:p w:rsidR="009625D6" w:rsidRDefault="009625D6" w:rsidP="009625D6">
      <w:pPr>
        <w:spacing w:after="0" w:line="240" w:lineRule="auto"/>
        <w:ind w:firstLine="300"/>
        <w:rPr>
          <w:rFonts w:ascii="Verdana" w:eastAsia="Times New Roman" w:hAnsi="Verdana" w:cs="Times New Roman"/>
          <w:color w:val="222222"/>
          <w:sz w:val="20"/>
          <w:szCs w:val="16"/>
          <w:lang w:eastAsia="it-IT"/>
        </w:rPr>
      </w:pPr>
      <w:r>
        <w:rPr>
          <w:rFonts w:ascii="Verdana" w:eastAsia="Times New Roman" w:hAnsi="Verdana" w:cs="Times New Roman"/>
          <w:color w:val="990000"/>
          <w:sz w:val="18"/>
          <w:szCs w:val="14"/>
          <w:vertAlign w:val="superscript"/>
          <w:lang w:eastAsia="it-IT"/>
        </w:rPr>
        <w:t>9</w:t>
      </w:r>
      <w:r>
        <w:rPr>
          <w:rFonts w:ascii="Verdana" w:eastAsia="Times New Roman" w:hAnsi="Verdana" w:cs="Times New Roman"/>
          <w:color w:val="222222"/>
          <w:sz w:val="20"/>
          <w:szCs w:val="16"/>
          <w:lang w:eastAsia="it-IT"/>
        </w:rPr>
        <w:t xml:space="preserve"> Le spezzerai con scettro di </w:t>
      </w:r>
      <w:proofErr w:type="gramStart"/>
      <w:r>
        <w:rPr>
          <w:rFonts w:ascii="Verdana" w:eastAsia="Times New Roman" w:hAnsi="Verdana" w:cs="Times New Roman"/>
          <w:color w:val="222222"/>
          <w:sz w:val="20"/>
          <w:szCs w:val="16"/>
          <w:lang w:eastAsia="it-IT"/>
        </w:rPr>
        <w:t>ferro,</w:t>
      </w:r>
      <w:r>
        <w:rPr>
          <w:rFonts w:ascii="Verdana" w:eastAsia="Times New Roman" w:hAnsi="Verdana" w:cs="Times New Roman"/>
          <w:color w:val="222222"/>
          <w:sz w:val="20"/>
          <w:szCs w:val="16"/>
          <w:lang w:eastAsia="it-IT"/>
        </w:rPr>
        <w:br/>
        <w:t>come</w:t>
      </w:r>
      <w:proofErr w:type="gramEnd"/>
      <w:r>
        <w:rPr>
          <w:rFonts w:ascii="Verdana" w:eastAsia="Times New Roman" w:hAnsi="Verdana" w:cs="Times New Roman"/>
          <w:color w:val="222222"/>
          <w:sz w:val="20"/>
          <w:szCs w:val="16"/>
          <w:lang w:eastAsia="it-IT"/>
        </w:rPr>
        <w:t xml:space="preserve"> vaso di argilla le frantumerai».</w:t>
      </w:r>
    </w:p>
    <w:p w:rsidR="009625D6" w:rsidRDefault="009625D6" w:rsidP="009625D6">
      <w:pPr>
        <w:spacing w:after="0" w:line="240" w:lineRule="auto"/>
        <w:ind w:firstLine="300"/>
        <w:rPr>
          <w:rFonts w:ascii="Verdana" w:eastAsia="Times New Roman" w:hAnsi="Verdana" w:cs="Times New Roman"/>
          <w:color w:val="222222"/>
          <w:sz w:val="20"/>
          <w:szCs w:val="16"/>
          <w:lang w:eastAsia="it-IT"/>
        </w:rPr>
      </w:pPr>
      <w:r>
        <w:rPr>
          <w:rFonts w:ascii="Verdana" w:eastAsia="Times New Roman" w:hAnsi="Verdana" w:cs="Times New Roman"/>
          <w:color w:val="990000"/>
          <w:sz w:val="18"/>
          <w:szCs w:val="14"/>
          <w:vertAlign w:val="superscript"/>
          <w:lang w:eastAsia="it-IT"/>
        </w:rPr>
        <w:t>10</w:t>
      </w:r>
      <w:r>
        <w:rPr>
          <w:rFonts w:ascii="Verdana" w:eastAsia="Times New Roman" w:hAnsi="Verdana" w:cs="Times New Roman"/>
          <w:color w:val="222222"/>
          <w:sz w:val="20"/>
          <w:szCs w:val="16"/>
          <w:lang w:eastAsia="it-IT"/>
        </w:rPr>
        <w:t xml:space="preserve"> E ora siate saggi, o sovrani; </w:t>
      </w:r>
      <w:r>
        <w:rPr>
          <w:rFonts w:ascii="Verdana" w:eastAsia="Times New Roman" w:hAnsi="Verdana" w:cs="Times New Roman"/>
          <w:color w:val="222222"/>
          <w:sz w:val="20"/>
          <w:szCs w:val="16"/>
          <w:lang w:eastAsia="it-IT"/>
        </w:rPr>
        <w:br/>
        <w:t>lasciatevi correggere, o giudici della terra;</w:t>
      </w:r>
    </w:p>
    <w:p w:rsidR="009625D6" w:rsidRDefault="009625D6" w:rsidP="009625D6">
      <w:pPr>
        <w:spacing w:after="0" w:line="240" w:lineRule="auto"/>
        <w:ind w:firstLine="300"/>
        <w:rPr>
          <w:rFonts w:ascii="Verdana" w:eastAsia="Times New Roman" w:hAnsi="Verdana" w:cs="Times New Roman"/>
          <w:color w:val="222222"/>
          <w:sz w:val="20"/>
          <w:szCs w:val="16"/>
          <w:lang w:eastAsia="it-IT"/>
        </w:rPr>
      </w:pPr>
      <w:r>
        <w:rPr>
          <w:rFonts w:ascii="Verdana" w:eastAsia="Times New Roman" w:hAnsi="Verdana" w:cs="Times New Roman"/>
          <w:color w:val="990000"/>
          <w:sz w:val="18"/>
          <w:szCs w:val="14"/>
          <w:vertAlign w:val="superscript"/>
          <w:lang w:eastAsia="it-IT"/>
        </w:rPr>
        <w:t>11</w:t>
      </w:r>
      <w:r>
        <w:rPr>
          <w:rFonts w:ascii="Verdana" w:eastAsia="Times New Roman" w:hAnsi="Verdana" w:cs="Times New Roman"/>
          <w:color w:val="222222"/>
          <w:sz w:val="20"/>
          <w:szCs w:val="16"/>
          <w:lang w:eastAsia="it-IT"/>
        </w:rPr>
        <w:t xml:space="preserve"> servite il Signore con timore</w:t>
      </w:r>
      <w:r>
        <w:rPr>
          <w:rFonts w:ascii="Verdana" w:eastAsia="Times New Roman" w:hAnsi="Verdana" w:cs="Times New Roman"/>
          <w:color w:val="222222"/>
          <w:sz w:val="20"/>
          <w:szCs w:val="16"/>
          <w:lang w:eastAsia="it-IT"/>
        </w:rPr>
        <w:br/>
        <w:t>e rallegratevi con tremore.</w:t>
      </w:r>
    </w:p>
    <w:p w:rsidR="009625D6" w:rsidRDefault="009625D6" w:rsidP="009625D6">
      <w:pPr>
        <w:rPr>
          <w:sz w:val="28"/>
        </w:rPr>
      </w:pPr>
      <w:r>
        <w:rPr>
          <w:rFonts w:ascii="Verdana" w:eastAsia="Times New Roman" w:hAnsi="Verdana" w:cs="Times New Roman"/>
          <w:color w:val="990000"/>
          <w:sz w:val="18"/>
          <w:szCs w:val="14"/>
          <w:vertAlign w:val="superscript"/>
          <w:lang w:eastAsia="it-IT"/>
        </w:rPr>
        <w:t>12</w:t>
      </w:r>
      <w:r>
        <w:rPr>
          <w:rFonts w:ascii="Verdana" w:eastAsia="Times New Roman" w:hAnsi="Verdana" w:cs="Times New Roman"/>
          <w:sz w:val="20"/>
          <w:szCs w:val="16"/>
          <w:lang w:eastAsia="it-IT"/>
        </w:rPr>
        <w:t xml:space="preserve"> Imparate la </w:t>
      </w:r>
      <w:proofErr w:type="gramStart"/>
      <w:r>
        <w:rPr>
          <w:rFonts w:ascii="Verdana" w:eastAsia="Times New Roman" w:hAnsi="Verdana" w:cs="Times New Roman"/>
          <w:sz w:val="20"/>
          <w:szCs w:val="16"/>
          <w:lang w:eastAsia="it-IT"/>
        </w:rPr>
        <w:t>disciplina,</w:t>
      </w:r>
      <w:r>
        <w:rPr>
          <w:rFonts w:ascii="Verdana" w:eastAsia="Times New Roman" w:hAnsi="Verdana" w:cs="Times New Roman"/>
          <w:sz w:val="20"/>
          <w:szCs w:val="16"/>
          <w:lang w:eastAsia="it-IT"/>
        </w:rPr>
        <w:br/>
        <w:t>perché</w:t>
      </w:r>
      <w:proofErr w:type="gramEnd"/>
      <w:r>
        <w:rPr>
          <w:rFonts w:ascii="Verdana" w:eastAsia="Times New Roman" w:hAnsi="Verdana" w:cs="Times New Roman"/>
          <w:sz w:val="20"/>
          <w:szCs w:val="16"/>
          <w:lang w:eastAsia="it-IT"/>
        </w:rPr>
        <w:t xml:space="preserve"> non si adiri e voi perdiate la via:</w:t>
      </w:r>
      <w:r>
        <w:rPr>
          <w:rFonts w:ascii="Verdana" w:eastAsia="Times New Roman" w:hAnsi="Verdana" w:cs="Times New Roman"/>
          <w:sz w:val="20"/>
          <w:szCs w:val="16"/>
          <w:lang w:eastAsia="it-IT"/>
        </w:rPr>
        <w:br/>
        <w:t>in un attimo divampa la sua ira.</w:t>
      </w:r>
      <w:r>
        <w:rPr>
          <w:rFonts w:ascii="Verdana" w:eastAsia="Times New Roman" w:hAnsi="Verdana" w:cs="Times New Roman"/>
          <w:sz w:val="20"/>
          <w:szCs w:val="16"/>
          <w:lang w:eastAsia="it-IT"/>
        </w:rPr>
        <w:br/>
        <w:t>Beato chi in lui si rifugia.</w:t>
      </w:r>
    </w:p>
    <w:p w:rsidR="009625D6" w:rsidRDefault="009625D6" w:rsidP="006E244C">
      <w:pPr>
        <w:shd w:val="clear" w:color="auto" w:fill="FDFBF3"/>
        <w:spacing w:after="0" w:line="240" w:lineRule="auto"/>
        <w:rPr>
          <w:rFonts w:ascii="Arial" w:hAnsi="Arial" w:cs="Arial"/>
        </w:rPr>
      </w:pPr>
    </w:p>
    <w:p w:rsidR="004D3705" w:rsidRDefault="004D3705" w:rsidP="006E244C">
      <w:pPr>
        <w:shd w:val="clear" w:color="auto" w:fill="FDFBF3"/>
        <w:spacing w:after="0" w:line="240" w:lineRule="auto"/>
        <w:rPr>
          <w:rFonts w:ascii="Arial" w:hAnsi="Arial" w:cs="Arial"/>
        </w:rPr>
      </w:pPr>
    </w:p>
    <w:p w:rsidR="00496966" w:rsidRPr="00E97F07" w:rsidRDefault="00496966" w:rsidP="006E244C">
      <w:pPr>
        <w:shd w:val="clear" w:color="auto" w:fill="FDFBF3"/>
        <w:spacing w:after="0" w:line="240" w:lineRule="auto"/>
        <w:rPr>
          <w:rFonts w:ascii="Arial" w:eastAsia="Times New Roman" w:hAnsi="Arial" w:cs="Arial"/>
          <w:b/>
          <w:u w:val="single"/>
          <w:lang w:eastAsia="it-IT"/>
        </w:rPr>
      </w:pPr>
    </w:p>
    <w:p w:rsidR="009717E8" w:rsidRPr="00271AAC" w:rsidRDefault="00980D7F" w:rsidP="006E244C">
      <w:pPr>
        <w:shd w:val="clear" w:color="auto" w:fill="FDFBF3"/>
        <w:spacing w:after="0" w:line="240" w:lineRule="auto"/>
        <w:rPr>
          <w:rFonts w:ascii="Arial" w:eastAsia="Times New Roman" w:hAnsi="Arial" w:cs="Arial"/>
          <w:b/>
          <w:sz w:val="24"/>
          <w:u w:val="single"/>
          <w:lang w:eastAsia="it-IT"/>
        </w:rPr>
      </w:pPr>
      <w:r w:rsidRPr="00271AAC">
        <w:rPr>
          <w:rFonts w:ascii="Arial" w:eastAsia="Times New Roman" w:hAnsi="Arial" w:cs="Arial"/>
          <w:b/>
          <w:sz w:val="24"/>
          <w:u w:val="single"/>
          <w:lang w:eastAsia="it-IT"/>
        </w:rPr>
        <w:t>Quale sentimento di</w:t>
      </w:r>
      <w:r w:rsidR="009717E8" w:rsidRPr="00271AAC">
        <w:rPr>
          <w:rFonts w:ascii="Arial" w:eastAsia="Times New Roman" w:hAnsi="Arial" w:cs="Arial"/>
          <w:b/>
          <w:sz w:val="24"/>
          <w:u w:val="single"/>
          <w:lang w:eastAsia="it-IT"/>
        </w:rPr>
        <w:t xml:space="preserve"> Dio</w:t>
      </w:r>
      <w:r w:rsidRPr="00271AAC">
        <w:rPr>
          <w:rFonts w:ascii="Arial" w:eastAsia="Times New Roman" w:hAnsi="Arial" w:cs="Arial"/>
          <w:b/>
          <w:sz w:val="24"/>
          <w:u w:val="single"/>
          <w:lang w:eastAsia="it-IT"/>
        </w:rPr>
        <w:t xml:space="preserve"> emerge</w:t>
      </w:r>
      <w:r w:rsidR="009717E8" w:rsidRPr="00271AAC">
        <w:rPr>
          <w:rFonts w:ascii="Arial" w:eastAsia="Times New Roman" w:hAnsi="Arial" w:cs="Arial"/>
          <w:b/>
          <w:sz w:val="24"/>
          <w:u w:val="single"/>
          <w:lang w:eastAsia="it-IT"/>
        </w:rPr>
        <w:t xml:space="preserve"> nel salmo?</w:t>
      </w:r>
    </w:p>
    <w:p w:rsidR="009717E8" w:rsidRPr="00271AAC" w:rsidRDefault="009717E8" w:rsidP="006E244C">
      <w:pPr>
        <w:shd w:val="clear" w:color="auto" w:fill="FDFBF3"/>
        <w:spacing w:after="0" w:line="240" w:lineRule="auto"/>
        <w:rPr>
          <w:rFonts w:ascii="Arial" w:eastAsia="Times New Roman" w:hAnsi="Arial" w:cs="Arial"/>
          <w:b/>
          <w:sz w:val="24"/>
          <w:u w:val="single"/>
          <w:lang w:eastAsia="it-IT"/>
        </w:rPr>
      </w:pPr>
    </w:p>
    <w:p w:rsidR="009717E8" w:rsidRPr="00271AAC" w:rsidRDefault="009717E8" w:rsidP="006E244C">
      <w:pPr>
        <w:shd w:val="clear" w:color="auto" w:fill="FDFBF3"/>
        <w:spacing w:after="0" w:line="240" w:lineRule="auto"/>
        <w:rPr>
          <w:rFonts w:ascii="Arial" w:eastAsia="Times New Roman" w:hAnsi="Arial" w:cs="Arial"/>
          <w:sz w:val="24"/>
          <w:lang w:eastAsia="it-IT"/>
        </w:rPr>
      </w:pPr>
      <w:r w:rsidRPr="00271AAC">
        <w:rPr>
          <w:rFonts w:ascii="Arial" w:eastAsia="Times New Roman" w:hAnsi="Arial" w:cs="Arial"/>
          <w:sz w:val="24"/>
          <w:lang w:eastAsia="it-IT"/>
        </w:rPr>
        <w:t>Anche Dio si arrabbia! Ma perché?</w:t>
      </w:r>
    </w:p>
    <w:p w:rsidR="00980D7F" w:rsidRPr="00271AAC" w:rsidRDefault="00980D7F" w:rsidP="006E244C">
      <w:pPr>
        <w:shd w:val="clear" w:color="auto" w:fill="FDFBF3"/>
        <w:spacing w:after="0" w:line="240" w:lineRule="auto"/>
        <w:rPr>
          <w:rFonts w:ascii="Arial" w:eastAsia="Times New Roman" w:hAnsi="Arial" w:cs="Arial"/>
          <w:sz w:val="24"/>
          <w:lang w:eastAsia="it-IT"/>
        </w:rPr>
      </w:pPr>
    </w:p>
    <w:p w:rsidR="00980D7F" w:rsidRPr="00271AAC" w:rsidRDefault="009717E8" w:rsidP="006E244C">
      <w:pPr>
        <w:shd w:val="clear" w:color="auto" w:fill="FDFBF3"/>
        <w:spacing w:after="0" w:line="240" w:lineRule="auto"/>
        <w:rPr>
          <w:rFonts w:ascii="Arial" w:eastAsia="Times New Roman" w:hAnsi="Arial" w:cs="Arial"/>
          <w:sz w:val="24"/>
          <w:lang w:eastAsia="it-IT"/>
        </w:rPr>
      </w:pPr>
      <w:r w:rsidRPr="00271AAC">
        <w:rPr>
          <w:rFonts w:ascii="Arial" w:eastAsia="Times New Roman" w:hAnsi="Arial" w:cs="Arial"/>
          <w:sz w:val="24"/>
          <w:lang w:eastAsia="it-IT"/>
        </w:rPr>
        <w:t xml:space="preserve">Anche Gesù nel Vangelo vive questo sentimento: </w:t>
      </w:r>
    </w:p>
    <w:p w:rsidR="00980D7F" w:rsidRPr="00271AAC" w:rsidRDefault="00980D7F" w:rsidP="006E244C">
      <w:pPr>
        <w:shd w:val="clear" w:color="auto" w:fill="FDFBF3"/>
        <w:spacing w:after="0" w:line="240" w:lineRule="auto"/>
        <w:rPr>
          <w:rFonts w:ascii="Arial" w:eastAsia="Times New Roman" w:hAnsi="Arial" w:cs="Arial"/>
          <w:sz w:val="24"/>
          <w:lang w:eastAsia="it-IT"/>
        </w:rPr>
      </w:pPr>
    </w:p>
    <w:p w:rsidR="009625D6" w:rsidRDefault="009625D6" w:rsidP="006E244C">
      <w:pPr>
        <w:shd w:val="clear" w:color="auto" w:fill="FDFBF3"/>
        <w:spacing w:after="0" w:line="240" w:lineRule="auto"/>
        <w:rPr>
          <w:rFonts w:ascii="Arial" w:eastAsia="Times New Roman" w:hAnsi="Arial" w:cs="Arial"/>
          <w:b/>
          <w:lang w:eastAsia="it-IT"/>
        </w:rPr>
      </w:pPr>
    </w:p>
    <w:p w:rsidR="009625D6" w:rsidRDefault="009625D6" w:rsidP="006E244C">
      <w:pPr>
        <w:shd w:val="clear" w:color="auto" w:fill="FDFBF3"/>
        <w:spacing w:after="0" w:line="240" w:lineRule="auto"/>
        <w:rPr>
          <w:rFonts w:ascii="Arial" w:eastAsia="Times New Roman" w:hAnsi="Arial" w:cs="Arial"/>
          <w:b/>
          <w:lang w:eastAsia="it-IT"/>
        </w:rPr>
      </w:pPr>
    </w:p>
    <w:p w:rsidR="009717E8" w:rsidRPr="00980D7F" w:rsidRDefault="009717E8" w:rsidP="006E244C">
      <w:pPr>
        <w:shd w:val="clear" w:color="auto" w:fill="FDFBF3"/>
        <w:spacing w:after="0" w:line="240" w:lineRule="auto"/>
        <w:rPr>
          <w:rFonts w:ascii="Arial" w:eastAsia="Times New Roman" w:hAnsi="Arial" w:cs="Arial"/>
          <w:b/>
          <w:lang w:eastAsia="it-IT"/>
        </w:rPr>
      </w:pPr>
      <w:r w:rsidRPr="00980D7F">
        <w:rPr>
          <w:rFonts w:ascii="Arial" w:eastAsia="Times New Roman" w:hAnsi="Arial" w:cs="Arial"/>
          <w:b/>
          <w:lang w:eastAsia="it-IT"/>
        </w:rPr>
        <w:t>Mt 21,12-17</w:t>
      </w:r>
    </w:p>
    <w:p w:rsidR="00980D7F" w:rsidRPr="00980D7F" w:rsidRDefault="00980D7F" w:rsidP="006E244C">
      <w:pPr>
        <w:shd w:val="clear" w:color="auto" w:fill="FDFBF3"/>
        <w:spacing w:after="0" w:line="240" w:lineRule="auto"/>
        <w:rPr>
          <w:rFonts w:ascii="Arial" w:eastAsia="Times New Roman" w:hAnsi="Arial" w:cs="Arial"/>
          <w:b/>
          <w:lang w:eastAsia="it-IT"/>
        </w:rPr>
      </w:pPr>
    </w:p>
    <w:p w:rsidR="00980D7F" w:rsidRPr="00980D7F" w:rsidRDefault="00980D7F" w:rsidP="00980D7F">
      <w:pPr>
        <w:spacing w:after="0" w:line="240" w:lineRule="auto"/>
        <w:ind w:firstLine="300"/>
        <w:jc w:val="both"/>
        <w:rPr>
          <w:rFonts w:ascii="Verdana" w:eastAsia="Times New Roman" w:hAnsi="Verdana" w:cs="Times New Roman"/>
          <w:color w:val="222222"/>
          <w:szCs w:val="16"/>
          <w:lang w:eastAsia="it-IT"/>
        </w:rPr>
      </w:pPr>
      <w:r w:rsidRPr="00980D7F">
        <w:rPr>
          <w:rFonts w:ascii="Verdana" w:eastAsia="Times New Roman" w:hAnsi="Verdana" w:cs="Times New Roman"/>
          <w:color w:val="990000"/>
          <w:sz w:val="20"/>
          <w:szCs w:val="14"/>
          <w:vertAlign w:val="superscript"/>
          <w:lang w:eastAsia="it-IT"/>
        </w:rPr>
        <w:t>12</w:t>
      </w:r>
      <w:r w:rsidRPr="00980D7F">
        <w:rPr>
          <w:rFonts w:ascii="Verdana" w:eastAsia="Times New Roman" w:hAnsi="Verdana" w:cs="Times New Roman"/>
          <w:color w:val="222222"/>
          <w:szCs w:val="16"/>
          <w:lang w:eastAsia="it-IT"/>
        </w:rPr>
        <w:t xml:space="preserve">Gesù entrò nel tempio e scacciò tutti quelli che nel tempio vendevano e compravano; rovesciò i tavoli dei cambiamonete e le sedie dei venditori di colombe </w:t>
      </w:r>
      <w:r w:rsidRPr="00980D7F">
        <w:rPr>
          <w:rFonts w:ascii="Verdana" w:eastAsia="Times New Roman" w:hAnsi="Verdana" w:cs="Times New Roman"/>
          <w:color w:val="990000"/>
          <w:sz w:val="20"/>
          <w:szCs w:val="14"/>
          <w:vertAlign w:val="superscript"/>
          <w:lang w:eastAsia="it-IT"/>
        </w:rPr>
        <w:t>13</w:t>
      </w:r>
      <w:r w:rsidRPr="00980D7F">
        <w:rPr>
          <w:rFonts w:ascii="Verdana" w:eastAsia="Times New Roman" w:hAnsi="Verdana" w:cs="Times New Roman"/>
          <w:color w:val="222222"/>
          <w:szCs w:val="16"/>
          <w:lang w:eastAsia="it-IT"/>
        </w:rPr>
        <w:t>e disse loro: «Sta scritto:</w:t>
      </w:r>
    </w:p>
    <w:p w:rsidR="00980D7F" w:rsidRPr="00980D7F" w:rsidRDefault="00980D7F" w:rsidP="00980D7F">
      <w:pPr>
        <w:spacing w:before="75" w:after="75" w:line="240" w:lineRule="auto"/>
        <w:ind w:left="600"/>
        <w:rPr>
          <w:rFonts w:ascii="Verdana" w:eastAsia="Times New Roman" w:hAnsi="Verdana" w:cs="Times New Roman"/>
          <w:i/>
          <w:iCs/>
          <w:color w:val="222222"/>
          <w:szCs w:val="16"/>
          <w:lang w:eastAsia="it-IT"/>
        </w:rPr>
      </w:pPr>
      <w:r w:rsidRPr="00980D7F">
        <w:rPr>
          <w:rFonts w:ascii="Verdana" w:eastAsia="Times New Roman" w:hAnsi="Verdana" w:cs="Times New Roman"/>
          <w:i/>
          <w:iCs/>
          <w:color w:val="222222"/>
          <w:szCs w:val="16"/>
          <w:lang w:eastAsia="it-IT"/>
        </w:rPr>
        <w:t>La mia casa sarà chiamata casa di preghiera.</w:t>
      </w:r>
      <w:r w:rsidRPr="00980D7F">
        <w:rPr>
          <w:rFonts w:ascii="Verdana" w:eastAsia="Times New Roman" w:hAnsi="Verdana" w:cs="Times New Roman"/>
          <w:i/>
          <w:iCs/>
          <w:color w:val="222222"/>
          <w:szCs w:val="16"/>
          <w:lang w:eastAsia="it-IT"/>
        </w:rPr>
        <w:br/>
        <w:t>Voi invece ne fate</w:t>
      </w:r>
      <w:r w:rsidR="00141A90">
        <w:rPr>
          <w:rFonts w:ascii="Verdana" w:eastAsia="Times New Roman" w:hAnsi="Verdana" w:cs="Times New Roman"/>
          <w:i/>
          <w:iCs/>
          <w:color w:val="222222"/>
          <w:szCs w:val="16"/>
          <w:lang w:eastAsia="it-IT"/>
        </w:rPr>
        <w:t xml:space="preserve"> </w:t>
      </w:r>
      <w:r w:rsidRPr="00980D7F">
        <w:rPr>
          <w:rFonts w:ascii="Verdana" w:eastAsia="Times New Roman" w:hAnsi="Verdana" w:cs="Times New Roman"/>
          <w:i/>
          <w:iCs/>
          <w:color w:val="222222"/>
          <w:szCs w:val="16"/>
          <w:lang w:eastAsia="it-IT"/>
        </w:rPr>
        <w:t>un covo di ladri».</w:t>
      </w:r>
    </w:p>
    <w:p w:rsidR="00980D7F" w:rsidRPr="00980D7F" w:rsidRDefault="00980D7F" w:rsidP="00980D7F">
      <w:pPr>
        <w:spacing w:after="0" w:line="240" w:lineRule="auto"/>
        <w:ind w:firstLine="300"/>
        <w:jc w:val="both"/>
        <w:rPr>
          <w:rFonts w:ascii="Verdana" w:eastAsia="Times New Roman" w:hAnsi="Verdana" w:cs="Times New Roman"/>
          <w:color w:val="222222"/>
          <w:szCs w:val="16"/>
          <w:lang w:eastAsia="it-IT"/>
        </w:rPr>
      </w:pPr>
      <w:r w:rsidRPr="00980D7F">
        <w:rPr>
          <w:rFonts w:ascii="Verdana" w:eastAsia="Times New Roman" w:hAnsi="Verdana" w:cs="Times New Roman"/>
          <w:color w:val="990000"/>
          <w:sz w:val="20"/>
          <w:szCs w:val="14"/>
          <w:vertAlign w:val="superscript"/>
          <w:lang w:eastAsia="it-IT"/>
        </w:rPr>
        <w:t>14</w:t>
      </w:r>
      <w:r w:rsidRPr="00980D7F">
        <w:rPr>
          <w:rFonts w:ascii="Verdana" w:eastAsia="Times New Roman" w:hAnsi="Verdana" w:cs="Times New Roman"/>
          <w:color w:val="222222"/>
          <w:szCs w:val="16"/>
          <w:lang w:eastAsia="it-IT"/>
        </w:rPr>
        <w:t xml:space="preserve">Gli si avvicinarono nel tempio ciechi e storpi, ed egli li guarì. </w:t>
      </w:r>
      <w:r w:rsidRPr="00980D7F">
        <w:rPr>
          <w:rFonts w:ascii="Verdana" w:eastAsia="Times New Roman" w:hAnsi="Verdana" w:cs="Times New Roman"/>
          <w:color w:val="990000"/>
          <w:sz w:val="20"/>
          <w:szCs w:val="14"/>
          <w:vertAlign w:val="superscript"/>
          <w:lang w:eastAsia="it-IT"/>
        </w:rPr>
        <w:t>15</w:t>
      </w:r>
      <w:r w:rsidRPr="00980D7F">
        <w:rPr>
          <w:rFonts w:ascii="Verdana" w:eastAsia="Times New Roman" w:hAnsi="Verdana" w:cs="Times New Roman"/>
          <w:color w:val="222222"/>
          <w:szCs w:val="16"/>
          <w:lang w:eastAsia="it-IT"/>
        </w:rPr>
        <w:t xml:space="preserve">Ma i capi dei sacerdoti e gli scribi, vedendo le meraviglie che aveva fatto e i fanciulli che acclamavano nel tempio: «Osanna al figlio di Davide!», si sdegnarono, </w:t>
      </w:r>
      <w:r w:rsidRPr="00980D7F">
        <w:rPr>
          <w:rFonts w:ascii="Verdana" w:eastAsia="Times New Roman" w:hAnsi="Verdana" w:cs="Times New Roman"/>
          <w:color w:val="990000"/>
          <w:sz w:val="20"/>
          <w:szCs w:val="14"/>
          <w:vertAlign w:val="superscript"/>
          <w:lang w:eastAsia="it-IT"/>
        </w:rPr>
        <w:t>16</w:t>
      </w:r>
      <w:r w:rsidRPr="00980D7F">
        <w:rPr>
          <w:rFonts w:ascii="Verdana" w:eastAsia="Times New Roman" w:hAnsi="Verdana" w:cs="Times New Roman"/>
          <w:color w:val="222222"/>
          <w:szCs w:val="16"/>
          <w:lang w:eastAsia="it-IT"/>
        </w:rPr>
        <w:t>e gli dissero: «Non senti quello che dicono costoro?». Gesù rispose loro: «Sì! Non avete mai letto:</w:t>
      </w:r>
    </w:p>
    <w:p w:rsidR="00980D7F" w:rsidRPr="00980D7F" w:rsidRDefault="00980D7F" w:rsidP="00980D7F">
      <w:pPr>
        <w:spacing w:before="75" w:after="75" w:line="240" w:lineRule="auto"/>
        <w:ind w:left="600"/>
        <w:rPr>
          <w:rFonts w:ascii="Verdana" w:eastAsia="Times New Roman" w:hAnsi="Verdana" w:cs="Times New Roman"/>
          <w:i/>
          <w:iCs/>
          <w:color w:val="222222"/>
          <w:szCs w:val="16"/>
          <w:lang w:eastAsia="it-IT"/>
        </w:rPr>
      </w:pPr>
      <w:r w:rsidRPr="00980D7F">
        <w:rPr>
          <w:rFonts w:ascii="Verdana" w:eastAsia="Times New Roman" w:hAnsi="Verdana" w:cs="Times New Roman"/>
          <w:i/>
          <w:iCs/>
          <w:color w:val="222222"/>
          <w:szCs w:val="16"/>
          <w:lang w:eastAsia="it-IT"/>
        </w:rPr>
        <w:t>Dalla bocca di bambini e di lattanti</w:t>
      </w:r>
      <w:r w:rsidRPr="00980D7F">
        <w:rPr>
          <w:rFonts w:ascii="Verdana" w:eastAsia="Times New Roman" w:hAnsi="Verdana" w:cs="Times New Roman"/>
          <w:i/>
          <w:iCs/>
          <w:color w:val="222222"/>
          <w:szCs w:val="16"/>
          <w:lang w:eastAsia="it-IT"/>
        </w:rPr>
        <w:br/>
        <w:t>hai tratto per te una lode?».</w:t>
      </w:r>
    </w:p>
    <w:p w:rsidR="00980D7F" w:rsidRDefault="00980D7F" w:rsidP="00980D7F">
      <w:pPr>
        <w:shd w:val="clear" w:color="auto" w:fill="FDFBF3"/>
        <w:spacing w:after="0" w:line="240" w:lineRule="auto"/>
        <w:rPr>
          <w:rFonts w:ascii="Verdana" w:eastAsia="Times New Roman" w:hAnsi="Verdana" w:cs="Times New Roman"/>
          <w:szCs w:val="16"/>
          <w:lang w:eastAsia="it-IT"/>
        </w:rPr>
      </w:pPr>
      <w:r w:rsidRPr="00980D7F">
        <w:rPr>
          <w:rFonts w:ascii="Verdana" w:eastAsia="Times New Roman" w:hAnsi="Verdana" w:cs="Times New Roman"/>
          <w:color w:val="990000"/>
          <w:sz w:val="20"/>
          <w:szCs w:val="14"/>
          <w:vertAlign w:val="superscript"/>
          <w:lang w:eastAsia="it-IT"/>
        </w:rPr>
        <w:t>17</w:t>
      </w:r>
      <w:r w:rsidRPr="00980D7F">
        <w:rPr>
          <w:rFonts w:ascii="Verdana" w:eastAsia="Times New Roman" w:hAnsi="Verdana" w:cs="Times New Roman"/>
          <w:szCs w:val="16"/>
          <w:lang w:eastAsia="it-IT"/>
        </w:rPr>
        <w:t xml:space="preserve">Li lasciò, uscì fuori dalla città, verso </w:t>
      </w:r>
      <w:proofErr w:type="spellStart"/>
      <w:r w:rsidRPr="00980D7F">
        <w:rPr>
          <w:rFonts w:ascii="Verdana" w:eastAsia="Times New Roman" w:hAnsi="Verdana" w:cs="Times New Roman"/>
          <w:szCs w:val="16"/>
          <w:lang w:eastAsia="it-IT"/>
        </w:rPr>
        <w:t>Betània</w:t>
      </w:r>
      <w:proofErr w:type="spellEnd"/>
      <w:r w:rsidRPr="00980D7F">
        <w:rPr>
          <w:rFonts w:ascii="Verdana" w:eastAsia="Times New Roman" w:hAnsi="Verdana" w:cs="Times New Roman"/>
          <w:szCs w:val="16"/>
          <w:lang w:eastAsia="it-IT"/>
        </w:rPr>
        <w:t>, e là trascorse la notte.</w:t>
      </w:r>
    </w:p>
    <w:p w:rsidR="00980D7F" w:rsidRDefault="00980D7F" w:rsidP="00980D7F">
      <w:pPr>
        <w:shd w:val="clear" w:color="auto" w:fill="FDFBF3"/>
        <w:spacing w:after="0" w:line="240" w:lineRule="auto"/>
        <w:rPr>
          <w:rFonts w:ascii="Verdana" w:eastAsia="Times New Roman" w:hAnsi="Verdana" w:cs="Times New Roman"/>
          <w:szCs w:val="16"/>
          <w:lang w:eastAsia="it-IT"/>
        </w:rPr>
      </w:pPr>
    </w:p>
    <w:p w:rsidR="00980D7F" w:rsidRPr="00980D7F" w:rsidRDefault="00980D7F" w:rsidP="00980D7F">
      <w:pPr>
        <w:shd w:val="clear" w:color="auto" w:fill="FDFBF3"/>
        <w:spacing w:after="0" w:line="240" w:lineRule="auto"/>
        <w:rPr>
          <w:rFonts w:ascii="Arial" w:eastAsia="Times New Roman" w:hAnsi="Arial" w:cs="Arial"/>
          <w:lang w:eastAsia="it-IT"/>
        </w:rPr>
      </w:pPr>
    </w:p>
    <w:p w:rsidR="00980D7F" w:rsidRPr="00271AAC" w:rsidRDefault="00980D7F" w:rsidP="00980D7F">
      <w:pPr>
        <w:shd w:val="clear" w:color="auto" w:fill="FDFBF3"/>
        <w:spacing w:after="0" w:line="240" w:lineRule="auto"/>
        <w:rPr>
          <w:rFonts w:ascii="Arial" w:eastAsia="Times New Roman" w:hAnsi="Arial" w:cs="Arial"/>
          <w:sz w:val="24"/>
          <w:lang w:eastAsia="it-IT"/>
        </w:rPr>
      </w:pPr>
      <w:r w:rsidRPr="00271AAC">
        <w:rPr>
          <w:rFonts w:ascii="Arial" w:eastAsia="Times New Roman" w:hAnsi="Arial" w:cs="Arial"/>
          <w:b/>
          <w:sz w:val="24"/>
          <w:lang w:eastAsia="it-IT"/>
        </w:rPr>
        <w:t>Approfondire</w:t>
      </w:r>
      <w:r w:rsidRPr="00271AAC">
        <w:rPr>
          <w:rFonts w:ascii="Arial" w:eastAsia="Times New Roman" w:hAnsi="Arial" w:cs="Arial"/>
          <w:sz w:val="24"/>
          <w:lang w:eastAsia="it-IT"/>
        </w:rPr>
        <w:t xml:space="preserve"> i motivi della rabbia di Gesù e come viene manifestata.</w:t>
      </w:r>
    </w:p>
    <w:p w:rsidR="009717E8" w:rsidRPr="00271AAC" w:rsidRDefault="009717E8" w:rsidP="006E244C">
      <w:pPr>
        <w:shd w:val="clear" w:color="auto" w:fill="FDFBF3"/>
        <w:spacing w:after="0" w:line="240" w:lineRule="auto"/>
        <w:rPr>
          <w:rFonts w:ascii="Arial" w:eastAsia="Times New Roman" w:hAnsi="Arial" w:cs="Arial"/>
          <w:sz w:val="24"/>
          <w:lang w:eastAsia="it-IT"/>
        </w:rPr>
      </w:pPr>
    </w:p>
    <w:p w:rsidR="00980D7F" w:rsidRPr="00271AAC" w:rsidRDefault="009717E8" w:rsidP="006E244C">
      <w:pPr>
        <w:shd w:val="clear" w:color="auto" w:fill="FDFBF3"/>
        <w:spacing w:after="0" w:line="240" w:lineRule="auto"/>
        <w:rPr>
          <w:rFonts w:ascii="Arial" w:eastAsia="Times New Roman" w:hAnsi="Arial" w:cs="Arial"/>
          <w:sz w:val="24"/>
          <w:lang w:eastAsia="it-IT"/>
        </w:rPr>
      </w:pPr>
      <w:r w:rsidRPr="00271AAC">
        <w:rPr>
          <w:rFonts w:ascii="Arial" w:eastAsia="Times New Roman" w:hAnsi="Arial" w:cs="Arial"/>
          <w:sz w:val="24"/>
          <w:lang w:eastAsia="it-IT"/>
        </w:rPr>
        <w:t xml:space="preserve">Però Gesù ci ha anche raccomandato di non arrabbiarci con il fratello: </w:t>
      </w:r>
    </w:p>
    <w:p w:rsidR="00980D7F" w:rsidRDefault="00980D7F" w:rsidP="006E244C">
      <w:pPr>
        <w:shd w:val="clear" w:color="auto" w:fill="FDFBF3"/>
        <w:spacing w:after="0" w:line="240" w:lineRule="auto"/>
        <w:rPr>
          <w:rFonts w:ascii="Arial" w:eastAsia="Times New Roman" w:hAnsi="Arial" w:cs="Arial"/>
          <w:lang w:eastAsia="it-IT"/>
        </w:rPr>
      </w:pPr>
    </w:p>
    <w:p w:rsidR="00271AAC" w:rsidRDefault="00271AAC" w:rsidP="006E244C">
      <w:pPr>
        <w:shd w:val="clear" w:color="auto" w:fill="FDFBF3"/>
        <w:spacing w:after="0" w:line="240" w:lineRule="auto"/>
        <w:rPr>
          <w:rFonts w:ascii="Arial" w:eastAsia="Times New Roman" w:hAnsi="Arial" w:cs="Arial"/>
          <w:lang w:eastAsia="it-IT"/>
        </w:rPr>
      </w:pPr>
    </w:p>
    <w:p w:rsidR="009717E8" w:rsidRPr="00980D7F" w:rsidRDefault="009717E8" w:rsidP="00271AAC">
      <w:pPr>
        <w:shd w:val="clear" w:color="auto" w:fill="FDFBF3"/>
        <w:spacing w:after="0" w:line="240" w:lineRule="auto"/>
        <w:jc w:val="both"/>
        <w:rPr>
          <w:rFonts w:ascii="Arial" w:eastAsia="Times New Roman" w:hAnsi="Arial" w:cs="Arial"/>
          <w:b/>
          <w:lang w:eastAsia="it-IT"/>
        </w:rPr>
      </w:pPr>
      <w:r w:rsidRPr="00980D7F">
        <w:rPr>
          <w:rFonts w:ascii="Arial" w:eastAsia="Times New Roman" w:hAnsi="Arial" w:cs="Arial"/>
          <w:b/>
          <w:lang w:eastAsia="it-IT"/>
        </w:rPr>
        <w:t>Mt 5,22-24</w:t>
      </w:r>
    </w:p>
    <w:p w:rsidR="00980D7F" w:rsidRDefault="00980D7F" w:rsidP="00271AAC">
      <w:pPr>
        <w:shd w:val="clear" w:color="auto" w:fill="FDFBF3"/>
        <w:spacing w:after="0" w:line="240" w:lineRule="auto"/>
        <w:jc w:val="both"/>
        <w:rPr>
          <w:rFonts w:ascii="Arial" w:eastAsia="Times New Roman" w:hAnsi="Arial" w:cs="Arial"/>
          <w:lang w:eastAsia="it-IT"/>
        </w:rPr>
      </w:pPr>
    </w:p>
    <w:p w:rsidR="00980D7F" w:rsidRPr="00980D7F" w:rsidRDefault="00980D7F" w:rsidP="00271AAC">
      <w:pPr>
        <w:shd w:val="clear" w:color="auto" w:fill="FDFBF3"/>
        <w:spacing w:after="0" w:line="240" w:lineRule="auto"/>
        <w:jc w:val="both"/>
        <w:rPr>
          <w:rFonts w:ascii="Arial" w:eastAsia="Times New Roman" w:hAnsi="Arial" w:cs="Arial"/>
          <w:sz w:val="32"/>
          <w:lang w:eastAsia="it-IT"/>
        </w:rPr>
      </w:pPr>
      <w:r w:rsidRPr="00980D7F">
        <w:rPr>
          <w:rFonts w:ascii="Verdana" w:hAnsi="Verdana"/>
          <w:color w:val="990000"/>
          <w:sz w:val="20"/>
          <w:szCs w:val="14"/>
          <w:vertAlign w:val="superscript"/>
        </w:rPr>
        <w:t>22</w:t>
      </w:r>
      <w:r w:rsidRPr="00980D7F">
        <w:rPr>
          <w:rFonts w:ascii="Verdana" w:hAnsi="Verdana"/>
          <w:szCs w:val="16"/>
        </w:rPr>
        <w:t xml:space="preserve">Ma io vi dico: chiunque si adira con il proprio fratello dovrà essere sottoposto al giudizio. Chi poi dice al fratello: «Stupido», dovrà essere sottoposto al sinedrio; e chi gli dice: «Pazzo», sarà destinato al fuoco della </w:t>
      </w:r>
      <w:proofErr w:type="spellStart"/>
      <w:r w:rsidRPr="00980D7F">
        <w:rPr>
          <w:rFonts w:ascii="Verdana" w:hAnsi="Verdana"/>
          <w:szCs w:val="16"/>
        </w:rPr>
        <w:t>Geènna</w:t>
      </w:r>
      <w:proofErr w:type="spellEnd"/>
      <w:r w:rsidRPr="00980D7F">
        <w:rPr>
          <w:rFonts w:ascii="Verdana" w:hAnsi="Verdana"/>
          <w:szCs w:val="16"/>
        </w:rPr>
        <w:t>.</w:t>
      </w:r>
      <w:r w:rsidRPr="00980D7F">
        <w:rPr>
          <w:rFonts w:ascii="Verdana" w:hAnsi="Verdana"/>
          <w:szCs w:val="16"/>
        </w:rPr>
        <w:br/>
      </w:r>
      <w:r w:rsidRPr="00980D7F">
        <w:rPr>
          <w:rFonts w:ascii="Verdana" w:hAnsi="Verdana"/>
          <w:color w:val="990000"/>
          <w:sz w:val="20"/>
          <w:szCs w:val="14"/>
          <w:vertAlign w:val="superscript"/>
        </w:rPr>
        <w:t>23</w:t>
      </w:r>
      <w:r w:rsidRPr="00980D7F">
        <w:rPr>
          <w:rFonts w:ascii="Verdana" w:hAnsi="Verdana"/>
          <w:szCs w:val="16"/>
        </w:rPr>
        <w:t xml:space="preserve">Se dunque tu presenti la tua offerta all'altare e lì ti ricordi che tuo fratello ha qualche cosa contro di te, </w:t>
      </w:r>
      <w:r w:rsidRPr="00980D7F">
        <w:rPr>
          <w:rFonts w:ascii="Verdana" w:hAnsi="Verdana"/>
          <w:color w:val="990000"/>
          <w:sz w:val="20"/>
          <w:szCs w:val="14"/>
          <w:vertAlign w:val="superscript"/>
        </w:rPr>
        <w:t>24</w:t>
      </w:r>
      <w:r w:rsidRPr="00980D7F">
        <w:rPr>
          <w:rFonts w:ascii="Verdana" w:hAnsi="Verdana"/>
          <w:szCs w:val="16"/>
        </w:rPr>
        <w:t>lascia lì il tuo dono davanti all'altare, va' prima a riconciliarti con il tuo fratello e poi torna a offrire il tuo dono.</w:t>
      </w:r>
    </w:p>
    <w:p w:rsidR="00980D7F" w:rsidRDefault="00980D7F" w:rsidP="00271AAC">
      <w:pPr>
        <w:shd w:val="clear" w:color="auto" w:fill="FDFBF3"/>
        <w:spacing w:after="0" w:line="240" w:lineRule="auto"/>
        <w:jc w:val="both"/>
        <w:rPr>
          <w:rFonts w:ascii="Arial" w:eastAsia="Times New Roman" w:hAnsi="Arial" w:cs="Arial"/>
          <w:lang w:eastAsia="it-IT"/>
        </w:rPr>
      </w:pPr>
    </w:p>
    <w:p w:rsidR="00980D7F" w:rsidRPr="00E97F07" w:rsidRDefault="00980D7F" w:rsidP="00271AAC">
      <w:pPr>
        <w:shd w:val="clear" w:color="auto" w:fill="FDFBF3"/>
        <w:spacing w:after="0" w:line="240" w:lineRule="auto"/>
        <w:jc w:val="both"/>
        <w:rPr>
          <w:rFonts w:ascii="Arial" w:eastAsia="Times New Roman" w:hAnsi="Arial" w:cs="Arial"/>
          <w:lang w:eastAsia="it-IT"/>
        </w:rPr>
      </w:pPr>
    </w:p>
    <w:p w:rsidR="009717E8" w:rsidRPr="00271AAC" w:rsidRDefault="009717E8" w:rsidP="00271AAC">
      <w:pPr>
        <w:shd w:val="clear" w:color="auto" w:fill="FDFBF3"/>
        <w:spacing w:after="0" w:line="240" w:lineRule="auto"/>
        <w:jc w:val="both"/>
        <w:rPr>
          <w:rFonts w:ascii="Arial" w:eastAsia="Times New Roman" w:hAnsi="Arial" w:cs="Arial"/>
          <w:sz w:val="24"/>
          <w:lang w:eastAsia="it-IT"/>
        </w:rPr>
      </w:pPr>
      <w:r w:rsidRPr="00271AAC">
        <w:rPr>
          <w:rFonts w:ascii="Arial" w:eastAsia="Times New Roman" w:hAnsi="Arial" w:cs="Arial"/>
          <w:sz w:val="24"/>
          <w:lang w:eastAsia="it-IT"/>
        </w:rPr>
        <w:t>Che differenza c’è?</w:t>
      </w:r>
    </w:p>
    <w:p w:rsidR="009717E8" w:rsidRPr="00271AAC" w:rsidRDefault="009717E8" w:rsidP="00271AAC">
      <w:pPr>
        <w:shd w:val="clear" w:color="auto" w:fill="FDFBF3"/>
        <w:spacing w:after="0" w:line="240" w:lineRule="auto"/>
        <w:jc w:val="both"/>
        <w:rPr>
          <w:rFonts w:ascii="Arial" w:eastAsia="Times New Roman" w:hAnsi="Arial" w:cs="Arial"/>
          <w:sz w:val="24"/>
          <w:lang w:eastAsia="it-IT"/>
        </w:rPr>
      </w:pPr>
    </w:p>
    <w:p w:rsidR="009717E8" w:rsidRPr="00271AAC" w:rsidRDefault="009717E8" w:rsidP="00271AAC">
      <w:pPr>
        <w:shd w:val="clear" w:color="auto" w:fill="FDFBF3"/>
        <w:spacing w:after="0" w:line="240" w:lineRule="auto"/>
        <w:jc w:val="both"/>
        <w:rPr>
          <w:rFonts w:ascii="Arial" w:eastAsia="Times New Roman" w:hAnsi="Arial" w:cs="Arial"/>
          <w:sz w:val="24"/>
          <w:lang w:eastAsia="it-IT"/>
        </w:rPr>
      </w:pPr>
      <w:r w:rsidRPr="00271AAC">
        <w:rPr>
          <w:rFonts w:ascii="Arial" w:eastAsia="Times New Roman" w:hAnsi="Arial" w:cs="Arial"/>
          <w:sz w:val="24"/>
          <w:lang w:eastAsia="it-IT"/>
        </w:rPr>
        <w:t xml:space="preserve">Allora </w:t>
      </w:r>
      <w:r w:rsidR="00980D7F" w:rsidRPr="00271AAC">
        <w:rPr>
          <w:rFonts w:ascii="Arial" w:eastAsia="Times New Roman" w:hAnsi="Arial" w:cs="Arial"/>
          <w:sz w:val="24"/>
          <w:lang w:eastAsia="it-IT"/>
        </w:rPr>
        <w:t xml:space="preserve">possiamo dire che </w:t>
      </w:r>
      <w:r w:rsidRPr="00271AAC">
        <w:rPr>
          <w:rFonts w:ascii="Arial" w:eastAsia="Times New Roman" w:hAnsi="Arial" w:cs="Arial"/>
          <w:sz w:val="24"/>
          <w:lang w:eastAsia="it-IT"/>
        </w:rPr>
        <w:t>c’è una rabbia positiva e una rabbia negativa!</w:t>
      </w:r>
    </w:p>
    <w:p w:rsidR="009717E8" w:rsidRPr="00271AAC" w:rsidRDefault="009717E8" w:rsidP="00271AAC">
      <w:pPr>
        <w:shd w:val="clear" w:color="auto" w:fill="FDFBF3"/>
        <w:spacing w:after="0" w:line="240" w:lineRule="auto"/>
        <w:jc w:val="both"/>
        <w:rPr>
          <w:rFonts w:ascii="Arial" w:eastAsia="Times New Roman" w:hAnsi="Arial" w:cs="Arial"/>
          <w:sz w:val="24"/>
          <w:lang w:eastAsia="it-IT"/>
        </w:rPr>
      </w:pPr>
      <w:r w:rsidRPr="00271AAC">
        <w:rPr>
          <w:rFonts w:ascii="Arial" w:eastAsia="Times New Roman" w:hAnsi="Arial" w:cs="Arial"/>
          <w:sz w:val="24"/>
          <w:lang w:eastAsia="it-IT"/>
        </w:rPr>
        <w:t>Come le esprimiamo?</w:t>
      </w:r>
    </w:p>
    <w:p w:rsidR="009717E8" w:rsidRPr="00271AAC" w:rsidRDefault="009717E8" w:rsidP="00271AAC">
      <w:pPr>
        <w:shd w:val="clear" w:color="auto" w:fill="FDFBF3"/>
        <w:spacing w:after="0" w:line="240" w:lineRule="auto"/>
        <w:jc w:val="both"/>
        <w:rPr>
          <w:rFonts w:ascii="Arial" w:eastAsia="Times New Roman" w:hAnsi="Arial" w:cs="Arial"/>
          <w:sz w:val="24"/>
          <w:lang w:eastAsia="it-IT"/>
        </w:rPr>
      </w:pPr>
      <w:r w:rsidRPr="00271AAC">
        <w:rPr>
          <w:rFonts w:ascii="Arial" w:eastAsia="Times New Roman" w:hAnsi="Arial" w:cs="Arial"/>
          <w:sz w:val="24"/>
          <w:lang w:eastAsia="it-IT"/>
        </w:rPr>
        <w:t>(</w:t>
      </w:r>
      <w:proofErr w:type="gramStart"/>
      <w:r w:rsidRPr="00271AAC">
        <w:rPr>
          <w:rFonts w:ascii="Arial" w:eastAsia="Times New Roman" w:hAnsi="Arial" w:cs="Arial"/>
          <w:sz w:val="24"/>
          <w:lang w:eastAsia="it-IT"/>
        </w:rPr>
        <w:t>possiamo</w:t>
      </w:r>
      <w:proofErr w:type="gramEnd"/>
      <w:r w:rsidRPr="00271AAC">
        <w:rPr>
          <w:rFonts w:ascii="Arial" w:eastAsia="Times New Roman" w:hAnsi="Arial" w:cs="Arial"/>
          <w:sz w:val="24"/>
          <w:lang w:eastAsia="it-IT"/>
        </w:rPr>
        <w:t xml:space="preserve"> far cercare insieme degli esempi, o sentire loro come esprimono la loro rabbia…calci e pugni, grida, lacrime, silenzio e isolamento, mal di stomaco e di testa,</w:t>
      </w:r>
      <w:r w:rsidR="000E7EBC" w:rsidRPr="00271AAC">
        <w:rPr>
          <w:rFonts w:ascii="Arial" w:eastAsia="Times New Roman" w:hAnsi="Arial" w:cs="Arial"/>
          <w:sz w:val="24"/>
          <w:lang w:eastAsia="it-IT"/>
        </w:rPr>
        <w:t xml:space="preserve"> abbuffarsi…</w:t>
      </w:r>
      <w:r w:rsidRPr="00271AAC">
        <w:rPr>
          <w:rFonts w:ascii="Arial" w:eastAsia="Times New Roman" w:hAnsi="Arial" w:cs="Arial"/>
          <w:sz w:val="24"/>
          <w:lang w:eastAsia="it-IT"/>
        </w:rPr>
        <w:t xml:space="preserve"> )</w:t>
      </w:r>
    </w:p>
    <w:p w:rsidR="00980D7F" w:rsidRPr="00271AAC" w:rsidRDefault="00980D7F" w:rsidP="00271AAC">
      <w:pPr>
        <w:shd w:val="clear" w:color="auto" w:fill="FDFBF3"/>
        <w:spacing w:after="0" w:line="240" w:lineRule="auto"/>
        <w:jc w:val="both"/>
        <w:rPr>
          <w:rFonts w:ascii="Arial" w:eastAsia="Times New Roman" w:hAnsi="Arial" w:cs="Arial"/>
          <w:sz w:val="24"/>
          <w:lang w:eastAsia="it-IT"/>
        </w:rPr>
      </w:pPr>
    </w:p>
    <w:p w:rsidR="009717E8" w:rsidRPr="00271AAC" w:rsidRDefault="009717E8" w:rsidP="00271AAC">
      <w:pPr>
        <w:shd w:val="clear" w:color="auto" w:fill="FDFBF3"/>
        <w:spacing w:after="0" w:line="240" w:lineRule="auto"/>
        <w:jc w:val="both"/>
        <w:rPr>
          <w:rFonts w:ascii="Arial" w:eastAsia="Times New Roman" w:hAnsi="Arial" w:cs="Arial"/>
          <w:sz w:val="24"/>
          <w:lang w:eastAsia="it-IT"/>
        </w:rPr>
      </w:pPr>
    </w:p>
    <w:p w:rsidR="009717E8" w:rsidRPr="00271AAC" w:rsidRDefault="0013339A" w:rsidP="00271AAC">
      <w:pPr>
        <w:shd w:val="clear" w:color="auto" w:fill="FDFBF3"/>
        <w:spacing w:after="0" w:line="240" w:lineRule="auto"/>
        <w:jc w:val="both"/>
        <w:rPr>
          <w:rFonts w:ascii="Arial" w:eastAsia="Times New Roman" w:hAnsi="Arial" w:cs="Arial"/>
          <w:sz w:val="24"/>
          <w:lang w:eastAsia="it-IT"/>
        </w:rPr>
      </w:pPr>
      <w:r w:rsidRPr="00271AAC">
        <w:rPr>
          <w:rFonts w:ascii="Arial" w:eastAsia="Times New Roman" w:hAnsi="Arial" w:cs="Arial"/>
          <w:sz w:val="24"/>
          <w:lang w:eastAsia="it-IT"/>
        </w:rPr>
        <w:t>In piccoli gruppi far cercare e</w:t>
      </w:r>
      <w:r w:rsidR="009717E8" w:rsidRPr="00271AAC">
        <w:rPr>
          <w:rFonts w:ascii="Arial" w:eastAsia="Times New Roman" w:hAnsi="Arial" w:cs="Arial"/>
          <w:sz w:val="24"/>
          <w:lang w:eastAsia="it-IT"/>
        </w:rPr>
        <w:t xml:space="preserve">sempi di </w:t>
      </w:r>
      <w:r w:rsidRPr="00271AAC">
        <w:rPr>
          <w:rFonts w:ascii="Arial" w:eastAsia="Times New Roman" w:hAnsi="Arial" w:cs="Arial"/>
          <w:sz w:val="24"/>
          <w:lang w:eastAsia="it-IT"/>
        </w:rPr>
        <w:t xml:space="preserve">persone (note o vicine a loro) </w:t>
      </w:r>
      <w:r w:rsidR="009717E8" w:rsidRPr="00271AAC">
        <w:rPr>
          <w:rFonts w:ascii="Arial" w:eastAsia="Times New Roman" w:hAnsi="Arial" w:cs="Arial"/>
          <w:sz w:val="24"/>
          <w:lang w:eastAsia="it-IT"/>
        </w:rPr>
        <w:t>ch</w:t>
      </w:r>
      <w:r w:rsidR="00A60586" w:rsidRPr="00271AAC">
        <w:rPr>
          <w:rFonts w:ascii="Arial" w:eastAsia="Times New Roman" w:hAnsi="Arial" w:cs="Arial"/>
          <w:sz w:val="24"/>
          <w:lang w:eastAsia="it-IT"/>
        </w:rPr>
        <w:t>e</w:t>
      </w:r>
      <w:r w:rsidR="009717E8" w:rsidRPr="00271AAC">
        <w:rPr>
          <w:rFonts w:ascii="Arial" w:eastAsia="Times New Roman" w:hAnsi="Arial" w:cs="Arial"/>
          <w:sz w:val="24"/>
          <w:lang w:eastAsia="it-IT"/>
        </w:rPr>
        <w:t xml:space="preserve"> ha</w:t>
      </w:r>
      <w:r w:rsidRPr="00271AAC">
        <w:rPr>
          <w:rFonts w:ascii="Arial" w:eastAsia="Times New Roman" w:hAnsi="Arial" w:cs="Arial"/>
          <w:sz w:val="24"/>
          <w:lang w:eastAsia="it-IT"/>
        </w:rPr>
        <w:t>nno</w:t>
      </w:r>
      <w:r w:rsidR="009717E8" w:rsidRPr="00271AAC">
        <w:rPr>
          <w:rFonts w:ascii="Arial" w:eastAsia="Times New Roman" w:hAnsi="Arial" w:cs="Arial"/>
          <w:sz w:val="24"/>
          <w:lang w:eastAsia="it-IT"/>
        </w:rPr>
        <w:t xml:space="preserve"> utilizzato </w:t>
      </w:r>
      <w:r w:rsidRPr="00271AAC">
        <w:rPr>
          <w:rFonts w:ascii="Arial" w:eastAsia="Times New Roman" w:hAnsi="Arial" w:cs="Arial"/>
          <w:sz w:val="24"/>
          <w:lang w:eastAsia="it-IT"/>
        </w:rPr>
        <w:t xml:space="preserve">positivamente </w:t>
      </w:r>
      <w:r w:rsidR="009717E8" w:rsidRPr="00271AAC">
        <w:rPr>
          <w:rFonts w:ascii="Arial" w:eastAsia="Times New Roman" w:hAnsi="Arial" w:cs="Arial"/>
          <w:sz w:val="24"/>
          <w:lang w:eastAsia="it-IT"/>
        </w:rPr>
        <w:t>la propria rabbia (indignazione verso situazioni di sofferenza e sfruttamento) a favore dei fratelli</w:t>
      </w:r>
      <w:r w:rsidRPr="00271AAC">
        <w:rPr>
          <w:rFonts w:ascii="Arial" w:eastAsia="Times New Roman" w:hAnsi="Arial" w:cs="Arial"/>
          <w:sz w:val="24"/>
          <w:lang w:eastAsia="it-IT"/>
        </w:rPr>
        <w:t>. Anche Gesù nel tempio ha difeso il valore grande del senso religioso, del rispetto dell’ambiente sacro, dell’importanza della preghiera libera da altri interessi egoistici. Non ha mai usato la rabbia per difendere se stesso, i propri interessi, né tantomeno per vendicarsi contro chi lo provocava.</w:t>
      </w:r>
    </w:p>
    <w:p w:rsidR="000E74B9" w:rsidRPr="00271AAC" w:rsidRDefault="000E74B9" w:rsidP="00271AAC">
      <w:pPr>
        <w:shd w:val="clear" w:color="auto" w:fill="FDFBF3"/>
        <w:spacing w:after="0" w:line="240" w:lineRule="auto"/>
        <w:jc w:val="both"/>
        <w:rPr>
          <w:rFonts w:ascii="Arial" w:eastAsia="Times New Roman" w:hAnsi="Arial" w:cs="Arial"/>
          <w:sz w:val="24"/>
          <w:lang w:eastAsia="it-IT"/>
        </w:rPr>
      </w:pPr>
    </w:p>
    <w:p w:rsidR="00980D7F" w:rsidRPr="00271AAC" w:rsidRDefault="00A35BBA" w:rsidP="00271AAC">
      <w:pPr>
        <w:shd w:val="clear" w:color="auto" w:fill="FDFBF3"/>
        <w:spacing w:after="0" w:line="240" w:lineRule="auto"/>
        <w:jc w:val="both"/>
        <w:rPr>
          <w:rFonts w:ascii="Arial" w:eastAsia="Times New Roman" w:hAnsi="Arial" w:cs="Arial"/>
          <w:sz w:val="24"/>
          <w:lang w:eastAsia="it-IT"/>
        </w:rPr>
      </w:pPr>
      <w:r w:rsidRPr="00271AAC">
        <w:rPr>
          <w:rFonts w:ascii="Arial" w:eastAsia="Times New Roman" w:hAnsi="Arial" w:cs="Arial"/>
          <w:sz w:val="24"/>
          <w:lang w:eastAsia="it-IT"/>
        </w:rPr>
        <w:t>[</w:t>
      </w:r>
      <w:r w:rsidR="00980D7F" w:rsidRPr="00271AAC">
        <w:rPr>
          <w:rFonts w:ascii="Arial" w:eastAsia="Times New Roman" w:hAnsi="Arial" w:cs="Arial"/>
          <w:sz w:val="24"/>
          <w:lang w:eastAsia="it-IT"/>
        </w:rPr>
        <w:t>Vedi approfondi</w:t>
      </w:r>
      <w:r w:rsidRPr="00271AAC">
        <w:rPr>
          <w:rFonts w:ascii="Arial" w:eastAsia="Times New Roman" w:hAnsi="Arial" w:cs="Arial"/>
          <w:sz w:val="24"/>
          <w:lang w:eastAsia="it-IT"/>
        </w:rPr>
        <w:t>mento della rabbia/collera nelle schede</w:t>
      </w:r>
      <w:r w:rsidR="00980D7F" w:rsidRPr="00271AAC">
        <w:rPr>
          <w:rFonts w:ascii="Arial" w:eastAsia="Times New Roman" w:hAnsi="Arial" w:cs="Arial"/>
          <w:sz w:val="24"/>
          <w:lang w:eastAsia="it-IT"/>
        </w:rPr>
        <w:t xml:space="preserve"> allegat</w:t>
      </w:r>
      <w:r w:rsidRPr="00271AAC">
        <w:rPr>
          <w:rFonts w:ascii="Arial" w:eastAsia="Times New Roman" w:hAnsi="Arial" w:cs="Arial"/>
          <w:sz w:val="24"/>
          <w:lang w:eastAsia="it-IT"/>
        </w:rPr>
        <w:t>e</w:t>
      </w:r>
      <w:r w:rsidR="00980D7F" w:rsidRPr="00271AAC">
        <w:rPr>
          <w:rFonts w:ascii="Arial" w:eastAsia="Times New Roman" w:hAnsi="Arial" w:cs="Arial"/>
          <w:sz w:val="24"/>
          <w:lang w:eastAsia="it-IT"/>
        </w:rPr>
        <w:t>.</w:t>
      </w:r>
      <w:r w:rsidRPr="00271AAC">
        <w:rPr>
          <w:rFonts w:ascii="Arial" w:eastAsia="Times New Roman" w:hAnsi="Arial" w:cs="Arial"/>
          <w:sz w:val="24"/>
          <w:lang w:eastAsia="it-IT"/>
        </w:rPr>
        <w:t>]</w:t>
      </w:r>
      <w:r w:rsidR="00980D7F" w:rsidRPr="00271AAC">
        <w:rPr>
          <w:rFonts w:ascii="Arial" w:eastAsia="Times New Roman" w:hAnsi="Arial" w:cs="Arial"/>
          <w:sz w:val="24"/>
          <w:lang w:eastAsia="it-IT"/>
        </w:rPr>
        <w:t xml:space="preserve"> </w:t>
      </w:r>
    </w:p>
    <w:p w:rsidR="00980D7F" w:rsidRPr="00E97F07" w:rsidRDefault="00980D7F" w:rsidP="00271AAC">
      <w:pPr>
        <w:shd w:val="clear" w:color="auto" w:fill="FDFBF3"/>
        <w:spacing w:after="0" w:line="240" w:lineRule="auto"/>
        <w:jc w:val="both"/>
        <w:rPr>
          <w:rFonts w:ascii="Arial" w:eastAsia="Times New Roman" w:hAnsi="Arial" w:cs="Arial"/>
          <w:lang w:eastAsia="it-IT"/>
        </w:rPr>
      </w:pPr>
    </w:p>
    <w:p w:rsidR="009717E8" w:rsidRPr="00E97F07" w:rsidRDefault="009717E8" w:rsidP="00271AAC">
      <w:pPr>
        <w:shd w:val="clear" w:color="auto" w:fill="FDFBF3"/>
        <w:spacing w:after="0" w:line="240" w:lineRule="auto"/>
        <w:jc w:val="both"/>
        <w:rPr>
          <w:rFonts w:ascii="Arial" w:eastAsia="Times New Roman" w:hAnsi="Arial" w:cs="Arial"/>
          <w:lang w:eastAsia="it-IT"/>
        </w:rPr>
      </w:pPr>
    </w:p>
    <w:p w:rsidR="009717E8" w:rsidRPr="00271AAC" w:rsidRDefault="0013339A" w:rsidP="00271AAC">
      <w:pPr>
        <w:shd w:val="clear" w:color="auto" w:fill="FDFBF3"/>
        <w:spacing w:after="0" w:line="240" w:lineRule="auto"/>
        <w:jc w:val="both"/>
        <w:rPr>
          <w:rFonts w:ascii="Arial" w:eastAsia="Times New Roman" w:hAnsi="Arial" w:cs="Arial"/>
          <w:sz w:val="24"/>
          <w:lang w:eastAsia="it-IT"/>
        </w:rPr>
      </w:pPr>
      <w:r w:rsidRPr="00271AAC">
        <w:rPr>
          <w:rFonts w:ascii="Arial" w:eastAsia="Times New Roman" w:hAnsi="Arial" w:cs="Arial"/>
          <w:b/>
          <w:sz w:val="24"/>
          <w:lang w:eastAsia="it-IT"/>
        </w:rPr>
        <w:t xml:space="preserve">Indicazioni </w:t>
      </w:r>
      <w:r w:rsidRPr="00271AAC">
        <w:rPr>
          <w:rFonts w:ascii="Arial" w:eastAsia="Times New Roman" w:hAnsi="Arial" w:cs="Arial"/>
          <w:sz w:val="24"/>
          <w:lang w:eastAsia="it-IT"/>
        </w:rPr>
        <w:t>da offrire ai ragazzi:</w:t>
      </w:r>
    </w:p>
    <w:p w:rsidR="009717E8" w:rsidRPr="00271AAC" w:rsidRDefault="009717E8" w:rsidP="00271AAC">
      <w:pPr>
        <w:pStyle w:val="Paragrafoelenco"/>
        <w:numPr>
          <w:ilvl w:val="0"/>
          <w:numId w:val="1"/>
        </w:numPr>
        <w:shd w:val="clear" w:color="auto" w:fill="FDFBF3"/>
        <w:spacing w:after="0" w:line="240" w:lineRule="auto"/>
        <w:jc w:val="both"/>
        <w:rPr>
          <w:rFonts w:ascii="Arial" w:eastAsia="Times New Roman" w:hAnsi="Arial" w:cs="Arial"/>
          <w:sz w:val="24"/>
          <w:lang w:eastAsia="it-IT"/>
        </w:rPr>
      </w:pPr>
      <w:r w:rsidRPr="00271AAC">
        <w:rPr>
          <w:rFonts w:ascii="Arial" w:eastAsia="Times New Roman" w:hAnsi="Arial" w:cs="Arial"/>
          <w:sz w:val="24"/>
          <w:lang w:eastAsia="it-IT"/>
        </w:rPr>
        <w:t>Riconoscere la propria rabbia, sapere da dove viene e perché</w:t>
      </w:r>
    </w:p>
    <w:p w:rsidR="009717E8" w:rsidRPr="00271AAC" w:rsidRDefault="009717E8" w:rsidP="00271AAC">
      <w:pPr>
        <w:pStyle w:val="Paragrafoelenco"/>
        <w:numPr>
          <w:ilvl w:val="0"/>
          <w:numId w:val="1"/>
        </w:numPr>
        <w:shd w:val="clear" w:color="auto" w:fill="FDFBF3"/>
        <w:spacing w:after="0" w:line="240" w:lineRule="auto"/>
        <w:jc w:val="both"/>
        <w:rPr>
          <w:rFonts w:ascii="Arial" w:eastAsia="Times New Roman" w:hAnsi="Arial" w:cs="Arial"/>
          <w:sz w:val="24"/>
          <w:lang w:eastAsia="it-IT"/>
        </w:rPr>
      </w:pPr>
      <w:r w:rsidRPr="00271AAC">
        <w:rPr>
          <w:rFonts w:ascii="Arial" w:eastAsia="Times New Roman" w:hAnsi="Arial" w:cs="Arial"/>
          <w:sz w:val="24"/>
          <w:lang w:eastAsia="it-IT"/>
        </w:rPr>
        <w:t xml:space="preserve">Chiedersi se </w:t>
      </w:r>
      <w:r w:rsidR="0013339A" w:rsidRPr="00271AAC">
        <w:rPr>
          <w:rFonts w:ascii="Arial" w:eastAsia="Times New Roman" w:hAnsi="Arial" w:cs="Arial"/>
          <w:sz w:val="24"/>
          <w:lang w:eastAsia="it-IT"/>
        </w:rPr>
        <w:t xml:space="preserve">il modo di esprimerla </w:t>
      </w:r>
      <w:r w:rsidRPr="00271AAC">
        <w:rPr>
          <w:rFonts w:ascii="Arial" w:eastAsia="Times New Roman" w:hAnsi="Arial" w:cs="Arial"/>
          <w:sz w:val="24"/>
          <w:lang w:eastAsia="it-IT"/>
        </w:rPr>
        <w:t>è positiv</w:t>
      </w:r>
      <w:r w:rsidR="0013339A" w:rsidRPr="00271AAC">
        <w:rPr>
          <w:rFonts w:ascii="Arial" w:eastAsia="Times New Roman" w:hAnsi="Arial" w:cs="Arial"/>
          <w:sz w:val="24"/>
          <w:lang w:eastAsia="it-IT"/>
        </w:rPr>
        <w:t>o (costruttivo)</w:t>
      </w:r>
      <w:r w:rsidRPr="00271AAC">
        <w:rPr>
          <w:rFonts w:ascii="Arial" w:eastAsia="Times New Roman" w:hAnsi="Arial" w:cs="Arial"/>
          <w:sz w:val="24"/>
          <w:lang w:eastAsia="it-IT"/>
        </w:rPr>
        <w:t xml:space="preserve"> o negativ</w:t>
      </w:r>
      <w:r w:rsidR="0013339A" w:rsidRPr="00271AAC">
        <w:rPr>
          <w:rFonts w:ascii="Arial" w:eastAsia="Times New Roman" w:hAnsi="Arial" w:cs="Arial"/>
          <w:sz w:val="24"/>
          <w:lang w:eastAsia="it-IT"/>
        </w:rPr>
        <w:t>o (distruttivo)</w:t>
      </w:r>
    </w:p>
    <w:p w:rsidR="009717E8" w:rsidRPr="00271AAC" w:rsidRDefault="009717E8" w:rsidP="00271AAC">
      <w:pPr>
        <w:pStyle w:val="Paragrafoelenco"/>
        <w:numPr>
          <w:ilvl w:val="0"/>
          <w:numId w:val="1"/>
        </w:numPr>
        <w:shd w:val="clear" w:color="auto" w:fill="FDFBF3"/>
        <w:spacing w:after="0" w:line="240" w:lineRule="auto"/>
        <w:jc w:val="both"/>
        <w:rPr>
          <w:rFonts w:ascii="Arial" w:eastAsia="Times New Roman" w:hAnsi="Arial" w:cs="Arial"/>
          <w:sz w:val="24"/>
          <w:lang w:eastAsia="it-IT"/>
        </w:rPr>
      </w:pPr>
      <w:r w:rsidRPr="00271AAC">
        <w:rPr>
          <w:rFonts w:ascii="Arial" w:eastAsia="Times New Roman" w:hAnsi="Arial" w:cs="Arial"/>
          <w:sz w:val="24"/>
          <w:lang w:eastAsia="it-IT"/>
        </w:rPr>
        <w:lastRenderedPageBreak/>
        <w:t>Decidere come esprimerla (non reprimerla, non nasconderla, non lasciarla esplodere….</w:t>
      </w:r>
      <w:r w:rsidR="00A35BBA" w:rsidRPr="00271AAC">
        <w:rPr>
          <w:rFonts w:ascii="Arial" w:eastAsia="Times New Roman" w:hAnsi="Arial" w:cs="Arial"/>
          <w:sz w:val="24"/>
          <w:lang w:eastAsia="it-IT"/>
        </w:rPr>
        <w:t xml:space="preserve"> </w:t>
      </w:r>
      <w:proofErr w:type="gramStart"/>
      <w:r w:rsidRPr="00271AAC">
        <w:rPr>
          <w:rFonts w:ascii="Arial" w:eastAsia="Times New Roman" w:hAnsi="Arial" w:cs="Arial"/>
          <w:sz w:val="24"/>
          <w:lang w:eastAsia="it-IT"/>
        </w:rPr>
        <w:t>esempio</w:t>
      </w:r>
      <w:proofErr w:type="gramEnd"/>
      <w:r w:rsidRPr="00271AAC">
        <w:rPr>
          <w:rFonts w:ascii="Arial" w:eastAsia="Times New Roman" w:hAnsi="Arial" w:cs="Arial"/>
          <w:sz w:val="24"/>
          <w:lang w:eastAsia="it-IT"/>
        </w:rPr>
        <w:t xml:space="preserve"> della pentola a vapore che scoppia: più reprimi e tieni dentro più ti sfugge di mano e combina guai)</w:t>
      </w:r>
      <w:r w:rsidR="000E7EBC" w:rsidRPr="00271AAC">
        <w:rPr>
          <w:rFonts w:ascii="Arial" w:eastAsia="Times New Roman" w:hAnsi="Arial" w:cs="Arial"/>
          <w:sz w:val="24"/>
          <w:lang w:eastAsia="it-IT"/>
        </w:rPr>
        <w:t>, incanalarla</w:t>
      </w:r>
      <w:r w:rsidR="00A60586" w:rsidRPr="00271AAC">
        <w:rPr>
          <w:rFonts w:ascii="Arial" w:eastAsia="Times New Roman" w:hAnsi="Arial" w:cs="Arial"/>
          <w:sz w:val="24"/>
          <w:lang w:eastAsia="it-IT"/>
        </w:rPr>
        <w:t>, farla diventare una fonte di energia per il bene.</w:t>
      </w:r>
    </w:p>
    <w:p w:rsidR="009717E8" w:rsidRPr="00271AAC" w:rsidRDefault="009717E8" w:rsidP="00271AAC">
      <w:pPr>
        <w:shd w:val="clear" w:color="auto" w:fill="FDFBF3"/>
        <w:spacing w:after="0" w:line="240" w:lineRule="auto"/>
        <w:jc w:val="both"/>
        <w:rPr>
          <w:rFonts w:ascii="Arial" w:eastAsia="Times New Roman" w:hAnsi="Arial" w:cs="Arial"/>
          <w:sz w:val="24"/>
          <w:lang w:eastAsia="it-IT"/>
        </w:rPr>
      </w:pPr>
    </w:p>
    <w:p w:rsidR="00496966" w:rsidRPr="00271AAC" w:rsidRDefault="00496966" w:rsidP="00271AAC">
      <w:pPr>
        <w:shd w:val="clear" w:color="auto" w:fill="FDFBF3"/>
        <w:spacing w:after="0" w:line="240" w:lineRule="auto"/>
        <w:jc w:val="both"/>
        <w:rPr>
          <w:rFonts w:ascii="Arial" w:eastAsia="Times New Roman" w:hAnsi="Arial" w:cs="Arial"/>
          <w:sz w:val="24"/>
          <w:lang w:eastAsia="it-IT"/>
        </w:rPr>
      </w:pPr>
    </w:p>
    <w:p w:rsidR="009717E8" w:rsidRPr="00271AAC" w:rsidRDefault="009717E8" w:rsidP="00271AAC">
      <w:pPr>
        <w:shd w:val="clear" w:color="auto" w:fill="FDFBF3"/>
        <w:spacing w:after="0" w:line="240" w:lineRule="auto"/>
        <w:jc w:val="both"/>
        <w:rPr>
          <w:rFonts w:ascii="Arial" w:eastAsia="Times New Roman" w:hAnsi="Arial" w:cs="Arial"/>
          <w:sz w:val="24"/>
          <w:lang w:eastAsia="it-IT"/>
        </w:rPr>
      </w:pPr>
      <w:r w:rsidRPr="00271AAC">
        <w:rPr>
          <w:rFonts w:ascii="Arial" w:eastAsia="Times New Roman" w:hAnsi="Arial" w:cs="Arial"/>
          <w:sz w:val="24"/>
          <w:lang w:eastAsia="it-IT"/>
        </w:rPr>
        <w:t>Le indicazioni di Gesù nel Vangelo:</w:t>
      </w:r>
    </w:p>
    <w:p w:rsidR="009717E8" w:rsidRPr="00271AAC" w:rsidRDefault="00980D7F" w:rsidP="00271AAC">
      <w:pPr>
        <w:pStyle w:val="Paragrafoelenco"/>
        <w:numPr>
          <w:ilvl w:val="0"/>
          <w:numId w:val="1"/>
        </w:numPr>
        <w:shd w:val="clear" w:color="auto" w:fill="FDFBF3"/>
        <w:spacing w:after="0" w:line="240" w:lineRule="auto"/>
        <w:jc w:val="both"/>
        <w:rPr>
          <w:rFonts w:ascii="Arial" w:eastAsia="Times New Roman" w:hAnsi="Arial" w:cs="Arial"/>
          <w:sz w:val="24"/>
          <w:lang w:eastAsia="it-IT"/>
        </w:rPr>
      </w:pPr>
      <w:r w:rsidRPr="00271AAC">
        <w:rPr>
          <w:rFonts w:ascii="Arial" w:eastAsia="Times New Roman" w:hAnsi="Arial" w:cs="Arial"/>
          <w:sz w:val="24"/>
          <w:lang w:eastAsia="it-IT"/>
        </w:rPr>
        <w:t>Dobbiamo essere pronti a d</w:t>
      </w:r>
      <w:r w:rsidR="009717E8" w:rsidRPr="00271AAC">
        <w:rPr>
          <w:rFonts w:ascii="Arial" w:eastAsia="Times New Roman" w:hAnsi="Arial" w:cs="Arial"/>
          <w:sz w:val="24"/>
          <w:lang w:eastAsia="it-IT"/>
        </w:rPr>
        <w:t>ifendere la verità, ciò che è di Dio e la dignità delle persone</w:t>
      </w:r>
      <w:r w:rsidRPr="00271AAC">
        <w:rPr>
          <w:rFonts w:ascii="Arial" w:eastAsia="Times New Roman" w:hAnsi="Arial" w:cs="Arial"/>
          <w:sz w:val="24"/>
          <w:lang w:eastAsia="it-IT"/>
        </w:rPr>
        <w:t xml:space="preserve"> </w:t>
      </w:r>
      <w:r w:rsidR="000E74B9" w:rsidRPr="00271AAC">
        <w:rPr>
          <w:rFonts w:ascii="Arial" w:eastAsia="Times New Roman" w:hAnsi="Arial" w:cs="Arial"/>
          <w:sz w:val="24"/>
          <w:lang w:eastAsia="it-IT"/>
        </w:rPr>
        <w:t>mette</w:t>
      </w:r>
      <w:r w:rsidRPr="00271AAC">
        <w:rPr>
          <w:rFonts w:ascii="Arial" w:eastAsia="Times New Roman" w:hAnsi="Arial" w:cs="Arial"/>
          <w:sz w:val="24"/>
          <w:lang w:eastAsia="it-IT"/>
        </w:rPr>
        <w:t>ndo</w:t>
      </w:r>
      <w:r w:rsidR="000E74B9" w:rsidRPr="00271AAC">
        <w:rPr>
          <w:rFonts w:ascii="Arial" w:eastAsia="Times New Roman" w:hAnsi="Arial" w:cs="Arial"/>
          <w:sz w:val="24"/>
          <w:lang w:eastAsia="it-IT"/>
        </w:rPr>
        <w:t xml:space="preserve"> a servizio del b</w:t>
      </w:r>
      <w:r w:rsidRPr="00271AAC">
        <w:rPr>
          <w:rFonts w:ascii="Arial" w:eastAsia="Times New Roman" w:hAnsi="Arial" w:cs="Arial"/>
          <w:sz w:val="24"/>
          <w:lang w:eastAsia="it-IT"/>
        </w:rPr>
        <w:t>ene la nostra energia interiore.</w:t>
      </w:r>
    </w:p>
    <w:p w:rsidR="00980D7F" w:rsidRPr="00271AAC" w:rsidRDefault="00980D7F" w:rsidP="00271AAC">
      <w:pPr>
        <w:pStyle w:val="Paragrafoelenco"/>
        <w:numPr>
          <w:ilvl w:val="0"/>
          <w:numId w:val="1"/>
        </w:numPr>
        <w:shd w:val="clear" w:color="auto" w:fill="FDFBF3"/>
        <w:spacing w:after="0" w:line="240" w:lineRule="auto"/>
        <w:jc w:val="both"/>
        <w:rPr>
          <w:rFonts w:ascii="Arial" w:hAnsi="Arial" w:cs="Arial"/>
          <w:sz w:val="24"/>
        </w:rPr>
      </w:pPr>
      <w:r w:rsidRPr="00271AAC">
        <w:rPr>
          <w:rFonts w:ascii="Arial" w:eastAsia="Times New Roman" w:hAnsi="Arial" w:cs="Arial"/>
          <w:sz w:val="24"/>
          <w:lang w:eastAsia="it-IT"/>
        </w:rPr>
        <w:t>Le modalità per andare oltre la rabbia sono il p</w:t>
      </w:r>
      <w:r w:rsidR="009717E8" w:rsidRPr="00271AAC">
        <w:rPr>
          <w:rFonts w:ascii="Arial" w:eastAsia="Times New Roman" w:hAnsi="Arial" w:cs="Arial"/>
          <w:sz w:val="24"/>
          <w:lang w:eastAsia="it-IT"/>
        </w:rPr>
        <w:t>erdono e</w:t>
      </w:r>
      <w:r w:rsidRPr="00271AAC">
        <w:rPr>
          <w:rFonts w:ascii="Arial" w:eastAsia="Times New Roman" w:hAnsi="Arial" w:cs="Arial"/>
          <w:sz w:val="24"/>
          <w:lang w:eastAsia="it-IT"/>
        </w:rPr>
        <w:t xml:space="preserve"> il</w:t>
      </w:r>
      <w:r w:rsidR="009717E8" w:rsidRPr="00271AAC">
        <w:rPr>
          <w:rFonts w:ascii="Arial" w:eastAsia="Times New Roman" w:hAnsi="Arial" w:cs="Arial"/>
          <w:sz w:val="24"/>
          <w:lang w:eastAsia="it-IT"/>
        </w:rPr>
        <w:t xml:space="preserve"> servizio</w:t>
      </w:r>
      <w:r w:rsidRPr="00271AAC">
        <w:rPr>
          <w:rFonts w:ascii="Arial" w:eastAsia="Times New Roman" w:hAnsi="Arial" w:cs="Arial"/>
          <w:sz w:val="24"/>
          <w:lang w:eastAsia="it-IT"/>
        </w:rPr>
        <w:t xml:space="preserve"> che ci dà la possibilità di vincere il sentimento e di non lasciarci vincere da esso. </w:t>
      </w:r>
    </w:p>
    <w:p w:rsidR="0012387E" w:rsidRPr="00E97F07" w:rsidRDefault="0012387E" w:rsidP="00271AAC">
      <w:pPr>
        <w:pStyle w:val="Paragrafoelenco"/>
        <w:shd w:val="clear" w:color="auto" w:fill="FDFBF3"/>
        <w:spacing w:after="0" w:line="240" w:lineRule="auto"/>
        <w:jc w:val="both"/>
        <w:rPr>
          <w:rFonts w:ascii="Arial" w:hAnsi="Arial" w:cs="Arial"/>
        </w:rPr>
      </w:pPr>
    </w:p>
    <w:p w:rsidR="0084691E" w:rsidRPr="00E97F07" w:rsidRDefault="0084691E" w:rsidP="00271AAC">
      <w:pPr>
        <w:spacing w:after="0" w:line="240" w:lineRule="auto"/>
        <w:jc w:val="both"/>
        <w:rPr>
          <w:rFonts w:ascii="Arial" w:hAnsi="Arial" w:cs="Arial"/>
        </w:rPr>
      </w:pPr>
    </w:p>
    <w:p w:rsidR="0084691E" w:rsidRPr="00E97F07" w:rsidRDefault="0084691E" w:rsidP="00271AAC">
      <w:pPr>
        <w:spacing w:after="0" w:line="240" w:lineRule="auto"/>
        <w:jc w:val="both"/>
        <w:rPr>
          <w:rFonts w:ascii="Arial" w:hAnsi="Arial" w:cs="Arial"/>
        </w:rPr>
      </w:pPr>
    </w:p>
    <w:p w:rsidR="0084691E" w:rsidRPr="00E97F07" w:rsidRDefault="0084691E" w:rsidP="00271AAC">
      <w:pPr>
        <w:spacing w:after="0" w:line="240" w:lineRule="auto"/>
        <w:jc w:val="both"/>
        <w:rPr>
          <w:rFonts w:ascii="Arial" w:hAnsi="Arial" w:cs="Arial"/>
        </w:rPr>
      </w:pPr>
    </w:p>
    <w:p w:rsidR="0084691E" w:rsidRPr="00E97F07" w:rsidRDefault="0084691E" w:rsidP="00271AAC">
      <w:pPr>
        <w:spacing w:after="0" w:line="240" w:lineRule="auto"/>
        <w:jc w:val="both"/>
        <w:rPr>
          <w:rFonts w:ascii="Arial" w:hAnsi="Arial" w:cs="Arial"/>
        </w:rPr>
      </w:pPr>
    </w:p>
    <w:p w:rsidR="0084691E" w:rsidRPr="00E97F07" w:rsidRDefault="0084691E" w:rsidP="00271AAC">
      <w:pPr>
        <w:spacing w:after="0" w:line="240" w:lineRule="auto"/>
        <w:jc w:val="both"/>
        <w:rPr>
          <w:rFonts w:ascii="Arial" w:hAnsi="Arial" w:cs="Arial"/>
        </w:rPr>
      </w:pPr>
    </w:p>
    <w:p w:rsidR="00896FAB" w:rsidRPr="00271AAC" w:rsidRDefault="0013339A" w:rsidP="00271AAC">
      <w:pPr>
        <w:spacing w:after="0" w:line="240" w:lineRule="auto"/>
        <w:jc w:val="both"/>
        <w:rPr>
          <w:rFonts w:ascii="Arial" w:hAnsi="Arial" w:cs="Arial"/>
          <w:sz w:val="24"/>
        </w:rPr>
      </w:pPr>
      <w:r w:rsidRPr="00271AAC">
        <w:rPr>
          <w:rFonts w:ascii="Arial" w:hAnsi="Arial" w:cs="Arial"/>
          <w:sz w:val="24"/>
        </w:rPr>
        <w:t>A</w:t>
      </w:r>
      <w:r w:rsidR="00896FAB" w:rsidRPr="00271AAC">
        <w:rPr>
          <w:rFonts w:ascii="Arial" w:hAnsi="Arial" w:cs="Arial"/>
          <w:sz w:val="24"/>
        </w:rPr>
        <w:t>lla fine dell’incontro invitarli a</w:t>
      </w:r>
      <w:r w:rsidR="00496966" w:rsidRPr="00271AAC">
        <w:rPr>
          <w:rFonts w:ascii="Arial" w:hAnsi="Arial" w:cs="Arial"/>
          <w:sz w:val="24"/>
        </w:rPr>
        <w:t xml:space="preserve"> </w:t>
      </w:r>
      <w:r w:rsidR="00496966" w:rsidRPr="00271AAC">
        <w:rPr>
          <w:rFonts w:ascii="Arial" w:hAnsi="Arial" w:cs="Arial"/>
          <w:b/>
          <w:sz w:val="24"/>
        </w:rPr>
        <w:t xml:space="preserve">scrivere </w:t>
      </w:r>
      <w:r w:rsidRPr="00271AAC">
        <w:rPr>
          <w:rFonts w:ascii="Arial" w:hAnsi="Arial" w:cs="Arial"/>
          <w:b/>
          <w:sz w:val="24"/>
        </w:rPr>
        <w:t>il loro aforisma</w:t>
      </w:r>
      <w:r w:rsidRPr="00271AAC">
        <w:rPr>
          <w:rFonts w:ascii="Arial" w:hAnsi="Arial" w:cs="Arial"/>
          <w:sz w:val="24"/>
        </w:rPr>
        <w:t xml:space="preserve"> della rabbia</w:t>
      </w:r>
      <w:r w:rsidR="00496966" w:rsidRPr="00271AAC">
        <w:rPr>
          <w:rFonts w:ascii="Arial" w:hAnsi="Arial" w:cs="Arial"/>
          <w:sz w:val="24"/>
        </w:rPr>
        <w:t>!</w:t>
      </w:r>
    </w:p>
    <w:p w:rsidR="0084691E" w:rsidRDefault="0084691E" w:rsidP="00271AAC">
      <w:pPr>
        <w:spacing w:after="0" w:line="240" w:lineRule="auto"/>
        <w:jc w:val="both"/>
        <w:rPr>
          <w:rFonts w:ascii="Arial" w:hAnsi="Arial" w:cs="Arial"/>
        </w:rPr>
      </w:pPr>
    </w:p>
    <w:p w:rsidR="00E97F07" w:rsidRDefault="00E97F07" w:rsidP="00271AAC">
      <w:pPr>
        <w:spacing w:after="0" w:line="240" w:lineRule="auto"/>
        <w:jc w:val="both"/>
        <w:rPr>
          <w:rFonts w:ascii="Arial" w:hAnsi="Arial" w:cs="Arial"/>
        </w:rPr>
      </w:pPr>
    </w:p>
    <w:p w:rsidR="00E97F07" w:rsidRDefault="00E97F07" w:rsidP="00271AAC">
      <w:pPr>
        <w:spacing w:after="0" w:line="240" w:lineRule="auto"/>
        <w:jc w:val="both"/>
        <w:rPr>
          <w:rFonts w:ascii="Arial" w:hAnsi="Arial" w:cs="Arial"/>
        </w:rPr>
      </w:pPr>
    </w:p>
    <w:p w:rsidR="00E97F07" w:rsidRDefault="00E97F07" w:rsidP="00271AAC">
      <w:pPr>
        <w:spacing w:after="0" w:line="240" w:lineRule="auto"/>
        <w:jc w:val="both"/>
        <w:rPr>
          <w:rFonts w:ascii="Arial" w:hAnsi="Arial" w:cs="Arial"/>
        </w:rPr>
      </w:pPr>
    </w:p>
    <w:p w:rsidR="00E97F07" w:rsidRPr="00E97F07" w:rsidRDefault="00E97F07" w:rsidP="00271AAC">
      <w:pPr>
        <w:spacing w:after="0" w:line="240" w:lineRule="auto"/>
        <w:jc w:val="both"/>
        <w:rPr>
          <w:rFonts w:ascii="Arial" w:hAnsi="Arial" w:cs="Arial"/>
        </w:rPr>
      </w:pPr>
    </w:p>
    <w:p w:rsidR="0084691E" w:rsidRPr="00E97F07" w:rsidRDefault="0084691E" w:rsidP="00271AAC">
      <w:pPr>
        <w:spacing w:after="0" w:line="240" w:lineRule="auto"/>
        <w:jc w:val="both"/>
        <w:rPr>
          <w:rFonts w:ascii="Arial" w:hAnsi="Arial" w:cs="Arial"/>
        </w:rPr>
      </w:pPr>
    </w:p>
    <w:p w:rsidR="00C27B70" w:rsidRDefault="00C27B70" w:rsidP="00271AAC">
      <w:pPr>
        <w:spacing w:after="0" w:line="240" w:lineRule="auto"/>
        <w:jc w:val="both"/>
        <w:rPr>
          <w:rFonts w:ascii="Arial" w:hAnsi="Arial" w:cs="Arial"/>
        </w:rPr>
      </w:pPr>
    </w:p>
    <w:p w:rsidR="00C27B70" w:rsidRDefault="00C27B70" w:rsidP="00271AAC">
      <w:pPr>
        <w:spacing w:after="0" w:line="240" w:lineRule="auto"/>
        <w:jc w:val="both"/>
        <w:rPr>
          <w:rFonts w:ascii="Arial" w:hAnsi="Arial" w:cs="Arial"/>
        </w:rPr>
      </w:pPr>
    </w:p>
    <w:p w:rsidR="00C27B70" w:rsidRDefault="00C27B70" w:rsidP="00271AAC">
      <w:pPr>
        <w:spacing w:after="0" w:line="240" w:lineRule="auto"/>
        <w:jc w:val="both"/>
        <w:rPr>
          <w:rFonts w:ascii="Arial" w:hAnsi="Arial" w:cs="Arial"/>
        </w:rPr>
      </w:pPr>
    </w:p>
    <w:p w:rsidR="00C27B70" w:rsidRDefault="00C27B70" w:rsidP="00271AAC">
      <w:pPr>
        <w:spacing w:after="0" w:line="240" w:lineRule="auto"/>
        <w:jc w:val="both"/>
        <w:rPr>
          <w:rFonts w:ascii="Arial" w:hAnsi="Arial" w:cs="Arial"/>
        </w:rPr>
      </w:pPr>
    </w:p>
    <w:p w:rsidR="00C27B70" w:rsidRDefault="00C27B70" w:rsidP="00271AAC">
      <w:pPr>
        <w:spacing w:after="0" w:line="240" w:lineRule="auto"/>
        <w:jc w:val="both"/>
        <w:rPr>
          <w:rFonts w:ascii="Arial" w:hAnsi="Arial" w:cs="Arial"/>
        </w:rPr>
      </w:pPr>
    </w:p>
    <w:p w:rsidR="00C27B70" w:rsidRDefault="00C27B70" w:rsidP="00271AAC">
      <w:pPr>
        <w:spacing w:after="0" w:line="240" w:lineRule="auto"/>
        <w:jc w:val="both"/>
        <w:rPr>
          <w:rFonts w:ascii="Arial" w:hAnsi="Arial" w:cs="Arial"/>
        </w:rPr>
      </w:pPr>
    </w:p>
    <w:p w:rsidR="00C27B70" w:rsidRDefault="00C27B70" w:rsidP="00271AAC">
      <w:pPr>
        <w:spacing w:after="0" w:line="240" w:lineRule="auto"/>
        <w:jc w:val="both"/>
        <w:rPr>
          <w:rFonts w:ascii="Arial" w:hAnsi="Arial" w:cs="Arial"/>
        </w:rPr>
      </w:pPr>
    </w:p>
    <w:sectPr w:rsidR="00C27B70" w:rsidSect="00496966">
      <w:type w:val="continuous"/>
      <w:pgSz w:w="11906" w:h="16838"/>
      <w:pgMar w:top="56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60317"/>
    <w:multiLevelType w:val="hybridMultilevel"/>
    <w:tmpl w:val="7A8496D8"/>
    <w:lvl w:ilvl="0" w:tplc="72FE1A04">
      <w:numFmt w:val="bullet"/>
      <w:lvlText w:val="-"/>
      <w:lvlJc w:val="left"/>
      <w:pPr>
        <w:ind w:left="720" w:hanging="360"/>
      </w:pPr>
      <w:rPr>
        <w:rFonts w:ascii="Georgia" w:eastAsia="Times New Roman" w:hAnsi="Georg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44C"/>
    <w:rsid w:val="000E74B9"/>
    <w:rsid w:val="000E7EBC"/>
    <w:rsid w:val="0012387E"/>
    <w:rsid w:val="0013339A"/>
    <w:rsid w:val="00141A90"/>
    <w:rsid w:val="00271AAC"/>
    <w:rsid w:val="00412BEA"/>
    <w:rsid w:val="00422D83"/>
    <w:rsid w:val="00496966"/>
    <w:rsid w:val="004B01BA"/>
    <w:rsid w:val="004D3705"/>
    <w:rsid w:val="00541D52"/>
    <w:rsid w:val="006E1134"/>
    <w:rsid w:val="006E244C"/>
    <w:rsid w:val="0084691E"/>
    <w:rsid w:val="00896FAB"/>
    <w:rsid w:val="009625D6"/>
    <w:rsid w:val="009717E8"/>
    <w:rsid w:val="0097301F"/>
    <w:rsid w:val="00980D7F"/>
    <w:rsid w:val="009B0477"/>
    <w:rsid w:val="00A35BBA"/>
    <w:rsid w:val="00A60586"/>
    <w:rsid w:val="00C27B70"/>
    <w:rsid w:val="00E97F07"/>
    <w:rsid w:val="00F13009"/>
    <w:rsid w:val="00FF6F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7490E4-E40E-45E8-9970-815708D72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717E8"/>
    <w:pPr>
      <w:ind w:left="720"/>
      <w:contextualSpacing/>
    </w:pPr>
  </w:style>
  <w:style w:type="paragraph" w:styleId="NormaleWeb">
    <w:name w:val="Normal (Web)"/>
    <w:basedOn w:val="Normale"/>
    <w:uiPriority w:val="99"/>
    <w:semiHidden/>
    <w:unhideWhenUsed/>
    <w:rsid w:val="0084691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41D5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1D52"/>
    <w:rPr>
      <w:rFonts w:ascii="Tahoma" w:hAnsi="Tahoma" w:cs="Tahoma"/>
      <w:sz w:val="16"/>
      <w:szCs w:val="16"/>
    </w:rPr>
  </w:style>
  <w:style w:type="paragraph" w:customStyle="1" w:styleId="articoliabstract">
    <w:name w:val="articoli_abstract"/>
    <w:basedOn w:val="Normale"/>
    <w:uiPriority w:val="99"/>
    <w:semiHidden/>
    <w:rsid w:val="00C27B70"/>
    <w:pPr>
      <w:spacing w:before="100" w:beforeAutospacing="1" w:after="100" w:afterAutospacing="1" w:line="240" w:lineRule="auto"/>
      <w:jc w:val="both"/>
    </w:pPr>
    <w:rPr>
      <w:rFonts w:ascii="Georgia" w:eastAsia="Times New Roman" w:hAnsi="Georgia" w:cs="Times New Roman"/>
      <w:i/>
      <w:iCs/>
      <w:color w:val="333333"/>
      <w:sz w:val="24"/>
      <w:szCs w:val="24"/>
      <w:lang w:eastAsia="it-IT"/>
    </w:rPr>
  </w:style>
  <w:style w:type="paragraph" w:customStyle="1" w:styleId="articolititolo">
    <w:name w:val="articoli_titolo"/>
    <w:basedOn w:val="Normale"/>
    <w:uiPriority w:val="99"/>
    <w:semiHidden/>
    <w:rsid w:val="00C27B70"/>
    <w:pPr>
      <w:spacing w:before="100" w:beforeAutospacing="1" w:after="100" w:afterAutospacing="1" w:line="240" w:lineRule="auto"/>
    </w:pPr>
    <w:rPr>
      <w:rFonts w:ascii="Georgia" w:eastAsia="Times New Roman" w:hAnsi="Georgia" w:cs="Times New Roman"/>
      <w:b/>
      <w:bCs/>
      <w:sz w:val="36"/>
      <w:szCs w:val="36"/>
      <w:lang w:eastAsia="it-IT"/>
    </w:rPr>
  </w:style>
  <w:style w:type="character" w:styleId="Enfasigrassetto">
    <w:name w:val="Strong"/>
    <w:basedOn w:val="Carpredefinitoparagrafo"/>
    <w:uiPriority w:val="22"/>
    <w:qFormat/>
    <w:rsid w:val="00C27B70"/>
    <w:rPr>
      <w:b/>
      <w:bCs/>
    </w:rPr>
  </w:style>
  <w:style w:type="paragraph" w:customStyle="1" w:styleId="rientrato">
    <w:name w:val="rientrato"/>
    <w:basedOn w:val="Normale"/>
    <w:rsid w:val="00980D7F"/>
    <w:pPr>
      <w:spacing w:before="75" w:after="75" w:line="240" w:lineRule="auto"/>
      <w:ind w:left="600"/>
    </w:pPr>
    <w:rPr>
      <w:rFonts w:ascii="Times New Roman" w:eastAsia="Times New Roman" w:hAnsi="Times New Roman" w:cs="Times New Roman"/>
      <w:i/>
      <w:iCs/>
      <w:color w:val="222222"/>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748020">
      <w:bodyDiv w:val="1"/>
      <w:marLeft w:val="0"/>
      <w:marRight w:val="0"/>
      <w:marTop w:val="0"/>
      <w:marBottom w:val="0"/>
      <w:divBdr>
        <w:top w:val="none" w:sz="0" w:space="0" w:color="auto"/>
        <w:left w:val="none" w:sz="0" w:space="0" w:color="auto"/>
        <w:bottom w:val="none" w:sz="0" w:space="0" w:color="auto"/>
        <w:right w:val="none" w:sz="0" w:space="0" w:color="auto"/>
      </w:divBdr>
    </w:div>
    <w:div w:id="1011832398">
      <w:bodyDiv w:val="1"/>
      <w:marLeft w:val="0"/>
      <w:marRight w:val="0"/>
      <w:marTop w:val="0"/>
      <w:marBottom w:val="0"/>
      <w:divBdr>
        <w:top w:val="none" w:sz="0" w:space="0" w:color="auto"/>
        <w:left w:val="none" w:sz="0" w:space="0" w:color="auto"/>
        <w:bottom w:val="none" w:sz="0" w:space="0" w:color="auto"/>
        <w:right w:val="none" w:sz="0" w:space="0" w:color="auto"/>
      </w:divBdr>
    </w:div>
    <w:div w:id="1271935744">
      <w:bodyDiv w:val="1"/>
      <w:marLeft w:val="0"/>
      <w:marRight w:val="0"/>
      <w:marTop w:val="0"/>
      <w:marBottom w:val="0"/>
      <w:divBdr>
        <w:top w:val="none" w:sz="0" w:space="0" w:color="auto"/>
        <w:left w:val="none" w:sz="0" w:space="0" w:color="auto"/>
        <w:bottom w:val="none" w:sz="0" w:space="0" w:color="auto"/>
        <w:right w:val="none" w:sz="0" w:space="0" w:color="auto"/>
      </w:divBdr>
    </w:div>
    <w:div w:id="1663966600">
      <w:bodyDiv w:val="1"/>
      <w:marLeft w:val="0"/>
      <w:marRight w:val="0"/>
      <w:marTop w:val="0"/>
      <w:marBottom w:val="0"/>
      <w:divBdr>
        <w:top w:val="none" w:sz="0" w:space="0" w:color="auto"/>
        <w:left w:val="none" w:sz="0" w:space="0" w:color="auto"/>
        <w:bottom w:val="none" w:sz="0" w:space="0" w:color="auto"/>
        <w:right w:val="none" w:sz="0" w:space="0" w:color="auto"/>
      </w:divBdr>
      <w:divsChild>
        <w:div w:id="1460147375">
          <w:marLeft w:val="0"/>
          <w:marRight w:val="0"/>
          <w:marTop w:val="150"/>
          <w:marBottom w:val="0"/>
          <w:divBdr>
            <w:top w:val="none" w:sz="0" w:space="0" w:color="auto"/>
            <w:left w:val="none" w:sz="0" w:space="0" w:color="auto"/>
            <w:bottom w:val="none" w:sz="0" w:space="0" w:color="auto"/>
            <w:right w:val="none" w:sz="0" w:space="0" w:color="auto"/>
          </w:divBdr>
          <w:divsChild>
            <w:div w:id="813908396">
              <w:marLeft w:val="0"/>
              <w:marRight w:val="0"/>
              <w:marTop w:val="0"/>
              <w:marBottom w:val="0"/>
              <w:divBdr>
                <w:top w:val="none" w:sz="0" w:space="0" w:color="auto"/>
                <w:left w:val="none" w:sz="0" w:space="0" w:color="auto"/>
                <w:bottom w:val="none" w:sz="0" w:space="0" w:color="auto"/>
                <w:right w:val="none" w:sz="0" w:space="0" w:color="auto"/>
              </w:divBdr>
            </w:div>
            <w:div w:id="2136287411">
              <w:marLeft w:val="300"/>
              <w:marRight w:val="0"/>
              <w:marTop w:val="75"/>
              <w:marBottom w:val="45"/>
              <w:divBdr>
                <w:top w:val="none" w:sz="0" w:space="0" w:color="auto"/>
                <w:left w:val="none" w:sz="0" w:space="0" w:color="auto"/>
                <w:bottom w:val="none" w:sz="0" w:space="0" w:color="auto"/>
                <w:right w:val="none" w:sz="0" w:space="0" w:color="auto"/>
              </w:divBdr>
            </w:div>
          </w:divsChild>
        </w:div>
      </w:divsChild>
    </w:div>
    <w:div w:id="189033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716</Words>
  <Characters>4087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cappella</dc:creator>
  <cp:lastModifiedBy>Microsoft</cp:lastModifiedBy>
  <cp:revision>21</cp:revision>
  <cp:lastPrinted>2014-11-11T16:51:00Z</cp:lastPrinted>
  <dcterms:created xsi:type="dcterms:W3CDTF">2014-11-11T08:56:00Z</dcterms:created>
  <dcterms:modified xsi:type="dcterms:W3CDTF">2016-08-23T09:54:00Z</dcterms:modified>
</cp:coreProperties>
</file>