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06B" w:rsidRDefault="00AA506B" w:rsidP="00A374E1">
      <w:pPr>
        <w:spacing w:line="276" w:lineRule="auto"/>
        <w:contextualSpacing/>
        <w:jc w:val="center"/>
        <w:rPr>
          <w:rFonts w:ascii="Arial" w:hAnsi="Arial" w:cs="Arial"/>
          <w:b/>
          <w:sz w:val="32"/>
          <w:szCs w:val="24"/>
        </w:rPr>
      </w:pPr>
      <w:r w:rsidRPr="00AA506B">
        <w:rPr>
          <w:rFonts w:ascii="Arial" w:hAnsi="Arial" w:cs="Arial"/>
          <w:b/>
          <w:sz w:val="32"/>
          <w:szCs w:val="24"/>
        </w:rPr>
        <w:t>23</w:t>
      </w:r>
    </w:p>
    <w:p w:rsidR="00286FA3" w:rsidRPr="00AA506B" w:rsidRDefault="00286FA3" w:rsidP="00A374E1">
      <w:pPr>
        <w:spacing w:line="276" w:lineRule="auto"/>
        <w:contextualSpacing/>
        <w:jc w:val="center"/>
        <w:rPr>
          <w:rFonts w:ascii="Arial" w:hAnsi="Arial" w:cs="Arial"/>
          <w:b/>
          <w:sz w:val="32"/>
          <w:szCs w:val="24"/>
        </w:rPr>
      </w:pPr>
      <w:bookmarkStart w:id="0" w:name="_GoBack"/>
      <w:bookmarkEnd w:id="0"/>
    </w:p>
    <w:p w:rsidR="002313CC" w:rsidRPr="00AA506B" w:rsidRDefault="00E53D42" w:rsidP="00A374E1">
      <w:pPr>
        <w:spacing w:line="276" w:lineRule="auto"/>
        <w:contextualSpacing/>
        <w:jc w:val="center"/>
        <w:rPr>
          <w:rFonts w:ascii="Arial" w:hAnsi="Arial" w:cs="Arial"/>
          <w:b/>
          <w:sz w:val="32"/>
          <w:szCs w:val="24"/>
        </w:rPr>
      </w:pPr>
      <w:r w:rsidRPr="00AA506B">
        <w:rPr>
          <w:rFonts w:ascii="Arial" w:hAnsi="Arial" w:cs="Arial"/>
          <w:b/>
          <w:sz w:val="32"/>
          <w:szCs w:val="24"/>
        </w:rPr>
        <w:t>GUARDATEVI DALLA GELOSIA</w:t>
      </w:r>
    </w:p>
    <w:p w:rsidR="00E53D42" w:rsidRPr="00A374E1" w:rsidRDefault="00E53D42" w:rsidP="00BD462E">
      <w:pPr>
        <w:spacing w:line="276" w:lineRule="auto"/>
        <w:contextualSpacing/>
        <w:jc w:val="both"/>
        <w:rPr>
          <w:rFonts w:ascii="Arial" w:hAnsi="Arial" w:cs="Arial"/>
          <w:b/>
          <w:smallCaps/>
          <w:sz w:val="24"/>
          <w:szCs w:val="24"/>
        </w:rPr>
      </w:pPr>
    </w:p>
    <w:p w:rsidR="00E53D42" w:rsidRPr="00A374E1" w:rsidRDefault="00E53D42" w:rsidP="00BD462E">
      <w:pPr>
        <w:spacing w:line="276" w:lineRule="auto"/>
        <w:contextualSpacing/>
        <w:jc w:val="both"/>
        <w:rPr>
          <w:rFonts w:ascii="Arial" w:hAnsi="Arial" w:cs="Arial"/>
          <w:b/>
          <w:smallCaps/>
          <w:sz w:val="24"/>
          <w:szCs w:val="24"/>
        </w:rPr>
      </w:pPr>
    </w:p>
    <w:p w:rsidR="0006374B" w:rsidRDefault="00FD099A" w:rsidP="00BD462E">
      <w:pPr>
        <w:spacing w:line="276" w:lineRule="auto"/>
        <w:contextualSpacing/>
        <w:jc w:val="both"/>
        <w:rPr>
          <w:rFonts w:ascii="Arial" w:hAnsi="Arial" w:cs="Arial"/>
          <w:sz w:val="24"/>
          <w:szCs w:val="24"/>
        </w:rPr>
      </w:pPr>
      <w:r w:rsidRPr="002A5A0C">
        <w:rPr>
          <w:rFonts w:ascii="Arial" w:hAnsi="Arial" w:cs="Arial"/>
          <w:b/>
          <w:caps/>
          <w:sz w:val="24"/>
          <w:szCs w:val="24"/>
        </w:rPr>
        <w:t>Obbiettivo</w:t>
      </w:r>
      <w:r w:rsidRPr="00A374E1">
        <w:rPr>
          <w:rFonts w:ascii="Arial" w:hAnsi="Arial" w:cs="Arial"/>
          <w:b/>
          <w:smallCaps/>
          <w:sz w:val="24"/>
          <w:szCs w:val="24"/>
        </w:rPr>
        <w:t>:</w:t>
      </w:r>
      <w:r w:rsidRPr="00A374E1">
        <w:rPr>
          <w:rFonts w:ascii="Arial" w:hAnsi="Arial" w:cs="Arial"/>
          <w:sz w:val="24"/>
          <w:szCs w:val="24"/>
        </w:rPr>
        <w:t xml:space="preserve"> </w:t>
      </w:r>
      <w:r w:rsidR="00E14FF2">
        <w:rPr>
          <w:rFonts w:ascii="Arial" w:hAnsi="Arial" w:cs="Arial"/>
          <w:sz w:val="24"/>
          <w:szCs w:val="24"/>
        </w:rPr>
        <w:t>Rendere gli adolescenti maggiormente consapevoli del concetto di gelosia, delle cause e degli effetti, per superarla e vincerla. Conoscere la gelosia di Dio.</w:t>
      </w:r>
    </w:p>
    <w:p w:rsidR="002A5A0C" w:rsidRDefault="002A5A0C" w:rsidP="00BD462E">
      <w:pPr>
        <w:spacing w:line="276" w:lineRule="auto"/>
        <w:contextualSpacing/>
        <w:jc w:val="both"/>
        <w:rPr>
          <w:rFonts w:ascii="Arial" w:hAnsi="Arial" w:cs="Arial"/>
          <w:sz w:val="24"/>
          <w:szCs w:val="24"/>
        </w:rPr>
      </w:pPr>
    </w:p>
    <w:p w:rsidR="002A5A0C" w:rsidRDefault="002A5A0C" w:rsidP="00BD462E">
      <w:pPr>
        <w:spacing w:line="276" w:lineRule="auto"/>
        <w:contextualSpacing/>
        <w:jc w:val="both"/>
        <w:rPr>
          <w:rFonts w:ascii="Arial" w:hAnsi="Arial" w:cs="Arial"/>
          <w:sz w:val="24"/>
          <w:szCs w:val="24"/>
        </w:rPr>
      </w:pPr>
    </w:p>
    <w:p w:rsidR="002A5A0C" w:rsidRPr="002A5A0C" w:rsidRDefault="002A5A0C" w:rsidP="00BD462E">
      <w:pPr>
        <w:spacing w:line="276" w:lineRule="auto"/>
        <w:contextualSpacing/>
        <w:jc w:val="both"/>
        <w:rPr>
          <w:rFonts w:ascii="Arial" w:hAnsi="Arial" w:cs="Arial"/>
          <w:b/>
          <w:sz w:val="24"/>
          <w:szCs w:val="24"/>
        </w:rPr>
      </w:pPr>
      <w:r w:rsidRPr="002A5A0C">
        <w:rPr>
          <w:rFonts w:ascii="Arial" w:hAnsi="Arial" w:cs="Arial"/>
          <w:b/>
          <w:sz w:val="24"/>
          <w:szCs w:val="24"/>
        </w:rPr>
        <w:t>SVOLGIMENTO DELL’INCONTRO:</w:t>
      </w:r>
    </w:p>
    <w:p w:rsidR="000F367F" w:rsidRPr="00A374E1" w:rsidRDefault="000F367F" w:rsidP="00BD462E">
      <w:pPr>
        <w:spacing w:line="276" w:lineRule="auto"/>
        <w:contextualSpacing/>
        <w:jc w:val="both"/>
        <w:rPr>
          <w:rFonts w:ascii="Arial" w:hAnsi="Arial" w:cs="Arial"/>
          <w:sz w:val="24"/>
          <w:szCs w:val="24"/>
        </w:rPr>
      </w:pPr>
    </w:p>
    <w:p w:rsidR="000F367F" w:rsidRPr="00A374E1" w:rsidRDefault="000F367F" w:rsidP="00BD462E">
      <w:pPr>
        <w:spacing w:line="276" w:lineRule="auto"/>
        <w:contextualSpacing/>
        <w:jc w:val="both"/>
        <w:rPr>
          <w:rFonts w:ascii="Arial" w:hAnsi="Arial" w:cs="Arial"/>
          <w:sz w:val="24"/>
          <w:szCs w:val="24"/>
        </w:rPr>
      </w:pPr>
    </w:p>
    <w:p w:rsidR="000F367F" w:rsidRPr="002A5A0C" w:rsidRDefault="000F367F" w:rsidP="00BD462E">
      <w:pPr>
        <w:spacing w:line="276" w:lineRule="auto"/>
        <w:contextualSpacing/>
        <w:jc w:val="both"/>
        <w:rPr>
          <w:rFonts w:ascii="Arial" w:hAnsi="Arial" w:cs="Arial"/>
          <w:b/>
          <w:sz w:val="24"/>
          <w:szCs w:val="24"/>
        </w:rPr>
      </w:pPr>
      <w:r w:rsidRPr="002A5A0C">
        <w:rPr>
          <w:rFonts w:ascii="Arial" w:hAnsi="Arial" w:cs="Arial"/>
          <w:b/>
          <w:sz w:val="24"/>
          <w:szCs w:val="24"/>
        </w:rPr>
        <w:t>INTRODUZIONE AL TEMA</w:t>
      </w:r>
    </w:p>
    <w:p w:rsidR="007C7263" w:rsidRPr="00A374E1" w:rsidRDefault="00FD099A" w:rsidP="00BD462E">
      <w:pPr>
        <w:spacing w:line="276" w:lineRule="auto"/>
        <w:contextualSpacing/>
        <w:jc w:val="both"/>
        <w:rPr>
          <w:rFonts w:ascii="Arial" w:hAnsi="Arial" w:cs="Arial"/>
          <w:sz w:val="24"/>
          <w:szCs w:val="24"/>
        </w:rPr>
      </w:pPr>
      <w:r w:rsidRPr="00A374E1">
        <w:rPr>
          <w:rFonts w:ascii="Arial" w:hAnsi="Arial" w:cs="Arial"/>
          <w:sz w:val="24"/>
          <w:szCs w:val="24"/>
        </w:rPr>
        <w:t xml:space="preserve">La gelosia (dal latino </w:t>
      </w:r>
      <w:proofErr w:type="spellStart"/>
      <w:r w:rsidRPr="00A374E1">
        <w:rPr>
          <w:rFonts w:ascii="Arial" w:hAnsi="Arial" w:cs="Arial"/>
          <w:sz w:val="24"/>
          <w:szCs w:val="24"/>
        </w:rPr>
        <w:t>zelosus</w:t>
      </w:r>
      <w:proofErr w:type="spellEnd"/>
      <w:r w:rsidRPr="00A374E1">
        <w:rPr>
          <w:rFonts w:ascii="Arial" w:hAnsi="Arial" w:cs="Arial"/>
          <w:sz w:val="24"/>
          <w:szCs w:val="24"/>
        </w:rPr>
        <w:t xml:space="preserve">, aggettivo di </w:t>
      </w:r>
      <w:proofErr w:type="spellStart"/>
      <w:r w:rsidRPr="00A374E1">
        <w:rPr>
          <w:rFonts w:ascii="Arial" w:hAnsi="Arial" w:cs="Arial"/>
          <w:sz w:val="24"/>
          <w:szCs w:val="24"/>
        </w:rPr>
        <w:t>zēlus</w:t>
      </w:r>
      <w:proofErr w:type="spellEnd"/>
      <w:r w:rsidRPr="00A374E1">
        <w:rPr>
          <w:rFonts w:ascii="Arial" w:hAnsi="Arial" w:cs="Arial"/>
          <w:sz w:val="24"/>
          <w:szCs w:val="24"/>
        </w:rPr>
        <w:t xml:space="preserve"> passando per il greco </w:t>
      </w:r>
      <w:proofErr w:type="spellStart"/>
      <w:r w:rsidRPr="00A374E1">
        <w:rPr>
          <w:rFonts w:ascii="Arial" w:hAnsi="Arial" w:cs="Arial"/>
          <w:sz w:val="24"/>
          <w:szCs w:val="24"/>
        </w:rPr>
        <w:t>ζηλoς</w:t>
      </w:r>
      <w:proofErr w:type="spellEnd"/>
      <w:r w:rsidRPr="00A374E1">
        <w:rPr>
          <w:rFonts w:ascii="Arial" w:hAnsi="Arial" w:cs="Arial"/>
          <w:sz w:val="24"/>
          <w:szCs w:val="24"/>
        </w:rPr>
        <w:t xml:space="preserve"> (</w:t>
      </w:r>
      <w:proofErr w:type="spellStart"/>
      <w:r w:rsidRPr="00A374E1">
        <w:rPr>
          <w:rFonts w:ascii="Arial" w:hAnsi="Arial" w:cs="Arial"/>
          <w:sz w:val="24"/>
          <w:szCs w:val="24"/>
        </w:rPr>
        <w:t>zelos</w:t>
      </w:r>
      <w:proofErr w:type="spellEnd"/>
      <w:r w:rsidRPr="00A374E1">
        <w:rPr>
          <w:rFonts w:ascii="Arial" w:hAnsi="Arial" w:cs="Arial"/>
          <w:sz w:val="24"/>
          <w:szCs w:val="24"/>
        </w:rPr>
        <w:t>), emulazione, brama, desiderio) è un sentimento umano. Assume nel tempo il significato del timore di perdere o non ottenere un bene o un affetto o qualcosa che entri in possesso di qualcun altro</w:t>
      </w:r>
      <w:r w:rsidR="007C7263" w:rsidRPr="00A374E1">
        <w:rPr>
          <w:rFonts w:ascii="Arial" w:hAnsi="Arial" w:cs="Arial"/>
          <w:sz w:val="24"/>
          <w:szCs w:val="24"/>
        </w:rPr>
        <w:t>.</w:t>
      </w:r>
      <w:r w:rsidR="002313CC" w:rsidRPr="00A374E1">
        <w:rPr>
          <w:rFonts w:ascii="Arial" w:hAnsi="Arial" w:cs="Arial"/>
          <w:sz w:val="24"/>
          <w:szCs w:val="24"/>
        </w:rPr>
        <w:t xml:space="preserve"> </w:t>
      </w:r>
      <w:r w:rsidR="007C7263" w:rsidRPr="00A374E1">
        <w:rPr>
          <w:rFonts w:ascii="Arial" w:hAnsi="Arial" w:cs="Arial"/>
          <w:sz w:val="24"/>
          <w:szCs w:val="24"/>
        </w:rPr>
        <w:t>La gelosia crea rancore, diffidenza, ansia, depressione e provoca litigi, violenze; tutti aspetti che distruggono la serenità evangelica e che fanno il gioco del diavolo.</w:t>
      </w:r>
      <w:r w:rsidR="002313CC" w:rsidRPr="00A374E1">
        <w:rPr>
          <w:rFonts w:ascii="Arial" w:hAnsi="Arial" w:cs="Arial"/>
          <w:sz w:val="24"/>
          <w:szCs w:val="24"/>
        </w:rPr>
        <w:t xml:space="preserve"> </w:t>
      </w:r>
      <w:r w:rsidR="007C7263" w:rsidRPr="00A374E1">
        <w:rPr>
          <w:rFonts w:ascii="Arial" w:hAnsi="Arial" w:cs="Arial"/>
          <w:sz w:val="24"/>
          <w:szCs w:val="24"/>
        </w:rPr>
        <w:t xml:space="preserve">Emblematicamente </w:t>
      </w:r>
      <w:r w:rsidR="007C7263" w:rsidRPr="00A374E1">
        <w:rPr>
          <w:rFonts w:ascii="Arial" w:hAnsi="Arial" w:cs="Arial"/>
          <w:b/>
          <w:sz w:val="24"/>
          <w:szCs w:val="24"/>
        </w:rPr>
        <w:t>la gelosia è l'antitesi dell'amore</w:t>
      </w:r>
      <w:r w:rsidR="002313CC" w:rsidRPr="00A374E1">
        <w:rPr>
          <w:rFonts w:ascii="Arial" w:hAnsi="Arial" w:cs="Arial"/>
          <w:sz w:val="24"/>
          <w:szCs w:val="24"/>
        </w:rPr>
        <w:t xml:space="preserve"> e </w:t>
      </w:r>
      <w:r w:rsidR="007C7263" w:rsidRPr="00A374E1">
        <w:rPr>
          <w:rFonts w:ascii="Arial" w:hAnsi="Arial" w:cs="Arial"/>
          <w:sz w:val="24"/>
          <w:szCs w:val="24"/>
        </w:rPr>
        <w:t>non predispone di certo gli animi alla pace ed alla concordia.</w:t>
      </w:r>
    </w:p>
    <w:p w:rsidR="00E53D42" w:rsidRPr="00A374E1" w:rsidRDefault="00E53D42" w:rsidP="00BD462E">
      <w:pPr>
        <w:spacing w:line="276" w:lineRule="auto"/>
        <w:contextualSpacing/>
        <w:jc w:val="both"/>
        <w:rPr>
          <w:rFonts w:ascii="Arial" w:hAnsi="Arial" w:cs="Arial"/>
          <w:sz w:val="24"/>
          <w:szCs w:val="24"/>
        </w:rPr>
      </w:pPr>
      <w:r w:rsidRPr="00A374E1">
        <w:rPr>
          <w:rFonts w:ascii="Arial" w:hAnsi="Arial" w:cs="Arial"/>
          <w:sz w:val="24"/>
          <w:szCs w:val="24"/>
        </w:rPr>
        <w:t>“Oh, guardatevi dalla gelosia, mio signore. È un mostro dagli occhi verdi che dileggia il cibo di cui si nutre (…) non ama la donna che lo tradisce: ma oh, come conta i minuti della sua dannazione chi ama e sospetta. (</w:t>
      </w:r>
      <w:r w:rsidRPr="00A374E1">
        <w:rPr>
          <w:rStyle w:val="Enfasicorsivo"/>
          <w:rFonts w:ascii="Arial" w:hAnsi="Arial" w:cs="Arial"/>
          <w:iCs w:val="0"/>
          <w:sz w:val="24"/>
          <w:szCs w:val="24"/>
        </w:rPr>
        <w:t>Otello, Atto III, scena III</w:t>
      </w:r>
      <w:r w:rsidRPr="00A374E1">
        <w:rPr>
          <w:rFonts w:ascii="Arial" w:hAnsi="Arial" w:cs="Arial"/>
          <w:sz w:val="24"/>
          <w:szCs w:val="24"/>
        </w:rPr>
        <w:t>; Shakespeare). Shakespeare aveva le idee chiare sulla gelosia, così come tanti altri tragediografi e scrittori. La famigerata gelosia di Otello è angosciosa, si trasforma in una paralizzante paura di essere tradito, oltre che dall’amata Desdemona, da tutto il suo mondo, fino ad arrivare ad un delirio che porta ad una tragica fine.</w:t>
      </w:r>
    </w:p>
    <w:p w:rsidR="00F76C41" w:rsidRPr="00A374E1" w:rsidRDefault="00F76C41" w:rsidP="00BD462E">
      <w:pPr>
        <w:spacing w:line="276" w:lineRule="auto"/>
        <w:contextualSpacing/>
        <w:jc w:val="both"/>
        <w:rPr>
          <w:rFonts w:ascii="Arial" w:hAnsi="Arial" w:cs="Arial"/>
          <w:sz w:val="24"/>
          <w:szCs w:val="24"/>
        </w:rPr>
      </w:pPr>
      <w:r w:rsidRPr="00A374E1">
        <w:rPr>
          <w:rFonts w:ascii="Arial" w:hAnsi="Arial" w:cs="Arial"/>
          <w:sz w:val="24"/>
          <w:szCs w:val="24"/>
        </w:rPr>
        <w:t xml:space="preserve">Purtroppo non è una esagerazione teatrale. Proviamo a pensare ai numerosi fatti di cronaca nei quali la gelosia è causa di tragedie famigliari, di omicidi e di suicidi. Ma anche senza pensare alle conseguenze estreme, consideriamo cosa produce la gelosia nei nostri rapporti, fra amici o tra fratelli. </w:t>
      </w:r>
    </w:p>
    <w:p w:rsidR="00F76C41" w:rsidRPr="00A374E1" w:rsidRDefault="00F76C41" w:rsidP="00BD462E">
      <w:pPr>
        <w:spacing w:line="276" w:lineRule="auto"/>
        <w:contextualSpacing/>
        <w:jc w:val="both"/>
        <w:rPr>
          <w:rFonts w:ascii="Arial" w:hAnsi="Arial" w:cs="Arial"/>
          <w:sz w:val="24"/>
          <w:szCs w:val="24"/>
        </w:rPr>
      </w:pPr>
    </w:p>
    <w:p w:rsidR="00F76C41" w:rsidRPr="00A374E1" w:rsidRDefault="00F76C41" w:rsidP="00BD462E">
      <w:pPr>
        <w:spacing w:line="276" w:lineRule="auto"/>
        <w:contextualSpacing/>
        <w:jc w:val="both"/>
        <w:rPr>
          <w:rFonts w:ascii="Arial" w:hAnsi="Arial" w:cs="Arial"/>
          <w:sz w:val="24"/>
          <w:szCs w:val="24"/>
        </w:rPr>
      </w:pPr>
      <w:r w:rsidRPr="00A374E1">
        <w:rPr>
          <w:rFonts w:ascii="Arial" w:hAnsi="Arial" w:cs="Arial"/>
          <w:sz w:val="24"/>
          <w:szCs w:val="24"/>
        </w:rPr>
        <w:t xml:space="preserve">Si possono stimolare gli adolescenti a raccontare episodi concreti di gelosia vissuta o sperimentata. Dopo la condivisione raccogliere alcune suggestioni tramite la dinamica seguente. </w:t>
      </w:r>
    </w:p>
    <w:p w:rsidR="00F76C41" w:rsidRPr="00A374E1" w:rsidRDefault="00F76C41" w:rsidP="00BD462E">
      <w:pPr>
        <w:spacing w:line="276" w:lineRule="auto"/>
        <w:contextualSpacing/>
        <w:jc w:val="both"/>
        <w:rPr>
          <w:rFonts w:ascii="Arial" w:hAnsi="Arial" w:cs="Arial"/>
          <w:sz w:val="24"/>
          <w:szCs w:val="24"/>
        </w:rPr>
      </w:pPr>
    </w:p>
    <w:p w:rsidR="00F76C41" w:rsidRPr="002A5A0C" w:rsidRDefault="00F76C41" w:rsidP="00F76C41">
      <w:pPr>
        <w:spacing w:line="276" w:lineRule="auto"/>
        <w:contextualSpacing/>
        <w:jc w:val="both"/>
        <w:rPr>
          <w:rFonts w:ascii="Arial" w:hAnsi="Arial" w:cs="Arial"/>
          <w:b/>
          <w:sz w:val="24"/>
          <w:szCs w:val="24"/>
        </w:rPr>
      </w:pPr>
      <w:r w:rsidRPr="002A5A0C">
        <w:rPr>
          <w:rFonts w:ascii="Arial" w:hAnsi="Arial" w:cs="Arial"/>
          <w:b/>
          <w:sz w:val="24"/>
          <w:szCs w:val="24"/>
        </w:rPr>
        <w:t>DINAMICA:</w:t>
      </w:r>
    </w:p>
    <w:p w:rsidR="00F76C41" w:rsidRPr="00A374E1" w:rsidRDefault="00F76C41" w:rsidP="00F76C41">
      <w:pPr>
        <w:spacing w:line="276" w:lineRule="auto"/>
        <w:contextualSpacing/>
        <w:jc w:val="both"/>
        <w:rPr>
          <w:rFonts w:ascii="Arial" w:hAnsi="Arial" w:cs="Arial"/>
          <w:sz w:val="24"/>
          <w:szCs w:val="24"/>
        </w:rPr>
      </w:pPr>
    </w:p>
    <w:p w:rsidR="00F76C41" w:rsidRPr="00A374E1" w:rsidRDefault="008C34F5" w:rsidP="00F76C41">
      <w:pPr>
        <w:tabs>
          <w:tab w:val="left" w:pos="1397"/>
        </w:tabs>
        <w:contextualSpacing/>
        <w:jc w:val="both"/>
        <w:rPr>
          <w:rFonts w:ascii="Arial" w:hAnsi="Arial" w:cs="Arial"/>
          <w:sz w:val="24"/>
          <w:szCs w:val="24"/>
        </w:rPr>
      </w:pPr>
      <w:r>
        <w:rPr>
          <w:rFonts w:ascii="Arial" w:hAnsi="Arial" w:cs="Arial"/>
          <w:sz w:val="24"/>
          <w:szCs w:val="24"/>
        </w:rPr>
        <w:t>Brainstor</w:t>
      </w:r>
      <w:r w:rsidR="00F76C41" w:rsidRPr="00A374E1">
        <w:rPr>
          <w:rFonts w:ascii="Arial" w:hAnsi="Arial" w:cs="Arial"/>
          <w:sz w:val="24"/>
          <w:szCs w:val="24"/>
        </w:rPr>
        <w:t xml:space="preserve">ming: scrivere su un cartellone tutte le parole che vengono in mente sulla GELOSIA. Dopo averle scritte in modo libero ognuno spiega il perché ha pensato alle propria parola. </w:t>
      </w:r>
    </w:p>
    <w:p w:rsidR="00F76C41" w:rsidRPr="00A374E1" w:rsidRDefault="00F76C41" w:rsidP="00BD462E">
      <w:pPr>
        <w:spacing w:line="276" w:lineRule="auto"/>
        <w:contextualSpacing/>
        <w:jc w:val="both"/>
        <w:rPr>
          <w:rFonts w:ascii="Arial" w:hAnsi="Arial" w:cs="Arial"/>
          <w:sz w:val="24"/>
          <w:szCs w:val="24"/>
        </w:rPr>
      </w:pPr>
    </w:p>
    <w:p w:rsidR="00F76C41" w:rsidRPr="00A374E1" w:rsidRDefault="008C34F5" w:rsidP="00BD462E">
      <w:pPr>
        <w:spacing w:line="276" w:lineRule="auto"/>
        <w:contextualSpacing/>
        <w:jc w:val="both"/>
        <w:rPr>
          <w:rFonts w:ascii="Arial" w:hAnsi="Arial" w:cs="Arial"/>
          <w:sz w:val="24"/>
          <w:szCs w:val="24"/>
        </w:rPr>
      </w:pPr>
      <w:r>
        <w:rPr>
          <w:rFonts w:ascii="Arial" w:hAnsi="Arial" w:cs="Arial"/>
          <w:sz w:val="24"/>
          <w:szCs w:val="24"/>
        </w:rPr>
        <w:t>Approfondire il tema della gelosia partendo dal brainstorming dei ragazzi (v. scheda di approfondimento La gelosia)</w:t>
      </w:r>
    </w:p>
    <w:p w:rsidR="00E53D42" w:rsidRPr="00A374E1" w:rsidRDefault="00E53D42" w:rsidP="00BD462E">
      <w:pPr>
        <w:spacing w:line="276" w:lineRule="auto"/>
        <w:contextualSpacing/>
        <w:jc w:val="both"/>
        <w:rPr>
          <w:rFonts w:ascii="Arial" w:hAnsi="Arial" w:cs="Arial"/>
          <w:sz w:val="24"/>
          <w:szCs w:val="24"/>
        </w:rPr>
      </w:pPr>
    </w:p>
    <w:p w:rsidR="000F367F" w:rsidRPr="00A374E1" w:rsidRDefault="00ED41CE" w:rsidP="00ED41CE">
      <w:pPr>
        <w:spacing w:line="276" w:lineRule="auto"/>
        <w:contextualSpacing/>
        <w:jc w:val="both"/>
        <w:rPr>
          <w:rFonts w:ascii="Arial" w:hAnsi="Arial" w:cs="Arial"/>
          <w:sz w:val="24"/>
          <w:szCs w:val="24"/>
        </w:rPr>
      </w:pPr>
      <w:r w:rsidRPr="00A374E1">
        <w:rPr>
          <w:rFonts w:ascii="Arial" w:hAnsi="Arial" w:cs="Arial"/>
          <w:sz w:val="24"/>
          <w:szCs w:val="24"/>
        </w:rPr>
        <w:t>Per far meglio comprendere ai ragazzi il meccanismo di questo sentimento si può utilizzare</w:t>
      </w:r>
      <w:r w:rsidR="000F367F" w:rsidRPr="00A374E1">
        <w:rPr>
          <w:rFonts w:ascii="Arial" w:hAnsi="Arial" w:cs="Arial"/>
          <w:sz w:val="24"/>
          <w:szCs w:val="24"/>
        </w:rPr>
        <w:t xml:space="preserve"> la storia di seguito riportata (gli animatori possono anche rappresentare la storiella per renderla più efficace).</w:t>
      </w:r>
    </w:p>
    <w:p w:rsidR="00ED41CE" w:rsidRPr="00A374E1" w:rsidRDefault="00ED41CE" w:rsidP="00ED41CE">
      <w:pPr>
        <w:spacing w:line="276" w:lineRule="auto"/>
        <w:contextualSpacing/>
        <w:jc w:val="both"/>
        <w:rPr>
          <w:rFonts w:ascii="Arial" w:hAnsi="Arial" w:cs="Arial"/>
          <w:sz w:val="24"/>
          <w:szCs w:val="24"/>
        </w:rPr>
      </w:pPr>
    </w:p>
    <w:p w:rsidR="00ED41CE" w:rsidRPr="00A374E1" w:rsidRDefault="00ED41CE" w:rsidP="00ED41CE">
      <w:pPr>
        <w:spacing w:line="276" w:lineRule="auto"/>
        <w:contextualSpacing/>
        <w:jc w:val="both"/>
        <w:rPr>
          <w:rFonts w:ascii="Arial" w:hAnsi="Arial" w:cs="Arial"/>
          <w:b/>
          <w:sz w:val="24"/>
          <w:szCs w:val="24"/>
        </w:rPr>
      </w:pPr>
      <w:r w:rsidRPr="00A374E1">
        <w:rPr>
          <w:rFonts w:ascii="Arial" w:hAnsi="Arial" w:cs="Arial"/>
          <w:b/>
          <w:sz w:val="24"/>
          <w:szCs w:val="24"/>
        </w:rPr>
        <w:t>UN PUGNO DI SABBIA</w:t>
      </w:r>
    </w:p>
    <w:p w:rsidR="00ED41CE" w:rsidRPr="00A374E1" w:rsidRDefault="00ED41CE" w:rsidP="00ED41CE">
      <w:pPr>
        <w:spacing w:line="276" w:lineRule="auto"/>
        <w:contextualSpacing/>
        <w:jc w:val="both"/>
        <w:rPr>
          <w:rFonts w:ascii="Arial" w:hAnsi="Arial" w:cs="Arial"/>
          <w:sz w:val="24"/>
          <w:szCs w:val="24"/>
        </w:rPr>
      </w:pPr>
      <w:r w:rsidRPr="00A374E1">
        <w:rPr>
          <w:rFonts w:ascii="Arial" w:hAnsi="Arial" w:cs="Arial"/>
          <w:sz w:val="24"/>
          <w:szCs w:val="24"/>
        </w:rPr>
        <w:t>Una madre e suo figlio stanno camminando sulla spiaggia. Ad un certo punto il bambino dice: "Mamma come si fa a mantenere un’amicizia?" La madre guarda il figlio sorridendo e poi gli dice: "Raccogli un po’ di sabbia." Il ragazzo si china e raccoglie una manciata di sabbia finissima. La madre allora, sempre sorridendo: "Ora stringi il pugno…" Il ragazzo stringe la mano attorno alla sabbia e vede che, più stringe, più la sabbia gli esce dalla mano. "Mamma, la sabbia se ne scappa…" "Lo so, caro… Ora tieni la mano completamente aperta…" Il ragazzo ubbidisce, ma una folata di vento porta via parte della rimanente. "Anche così non riesco a tenerla…" E la madre, sempre sorridendo: "Adesso raccogline un altro po’, e tienila con la mano aperta a cucchiaio…" Il ragazzo riprova, e questa volta la sabbia non sfugge dalla mano, ed è protetta dal vento. "Ecco come far durare un’amicizia…"</w:t>
      </w:r>
    </w:p>
    <w:p w:rsidR="00ED41CE" w:rsidRPr="00A374E1" w:rsidRDefault="00ED41CE" w:rsidP="00ED41CE">
      <w:pPr>
        <w:spacing w:line="276" w:lineRule="auto"/>
        <w:contextualSpacing/>
        <w:jc w:val="center"/>
        <w:rPr>
          <w:rFonts w:ascii="Arial" w:hAnsi="Arial" w:cs="Arial"/>
          <w:sz w:val="24"/>
          <w:szCs w:val="24"/>
        </w:rPr>
      </w:pPr>
    </w:p>
    <w:p w:rsidR="00ED41CE" w:rsidRPr="00A374E1" w:rsidRDefault="00ED41CE" w:rsidP="00ED41CE">
      <w:pPr>
        <w:spacing w:line="276" w:lineRule="auto"/>
        <w:contextualSpacing/>
        <w:jc w:val="center"/>
        <w:rPr>
          <w:rFonts w:ascii="Arial" w:hAnsi="Arial" w:cs="Arial"/>
          <w:sz w:val="24"/>
          <w:szCs w:val="24"/>
        </w:rPr>
      </w:pPr>
      <w:r w:rsidRPr="00A374E1">
        <w:rPr>
          <w:rFonts w:ascii="Arial" w:hAnsi="Arial" w:cs="Arial"/>
          <w:sz w:val="24"/>
          <w:szCs w:val="24"/>
        </w:rPr>
        <w:t>****************</w:t>
      </w:r>
    </w:p>
    <w:p w:rsidR="00ED41CE" w:rsidRPr="00A374E1" w:rsidRDefault="00ED41CE" w:rsidP="00ED41CE">
      <w:pPr>
        <w:spacing w:line="276" w:lineRule="auto"/>
        <w:contextualSpacing/>
        <w:jc w:val="both"/>
        <w:rPr>
          <w:rFonts w:ascii="Arial" w:hAnsi="Arial" w:cs="Arial"/>
          <w:sz w:val="24"/>
          <w:szCs w:val="24"/>
        </w:rPr>
      </w:pPr>
      <w:r w:rsidRPr="00A374E1">
        <w:rPr>
          <w:rFonts w:ascii="Arial" w:hAnsi="Arial" w:cs="Arial"/>
          <w:sz w:val="24"/>
          <w:szCs w:val="24"/>
        </w:rPr>
        <w:t xml:space="preserve">Nella storia si mette in evidenza come nelle relazioni è opportuno prendersi cura dell’altro </w:t>
      </w:r>
      <w:r w:rsidRPr="00A374E1">
        <w:rPr>
          <w:rFonts w:ascii="Arial" w:hAnsi="Arial" w:cs="Arial"/>
          <w:i/>
          <w:sz w:val="24"/>
          <w:szCs w:val="24"/>
        </w:rPr>
        <w:t>(“tienila con la mano aperta a cucchiaio</w:t>
      </w:r>
      <w:proofErr w:type="gramStart"/>
      <w:r w:rsidRPr="00A374E1">
        <w:rPr>
          <w:rFonts w:ascii="Arial" w:hAnsi="Arial" w:cs="Arial"/>
          <w:i/>
          <w:sz w:val="24"/>
          <w:szCs w:val="24"/>
        </w:rPr>
        <w:t>…….</w:t>
      </w:r>
      <w:proofErr w:type="gramEnd"/>
      <w:r w:rsidRPr="00A374E1">
        <w:rPr>
          <w:rFonts w:ascii="Arial" w:hAnsi="Arial" w:cs="Arial"/>
          <w:i/>
          <w:sz w:val="24"/>
          <w:szCs w:val="24"/>
        </w:rPr>
        <w:t>”)</w:t>
      </w:r>
      <w:r w:rsidRPr="00A374E1">
        <w:rPr>
          <w:rFonts w:ascii="Arial" w:hAnsi="Arial" w:cs="Arial"/>
          <w:sz w:val="24"/>
          <w:szCs w:val="24"/>
        </w:rPr>
        <w:t xml:space="preserve"> ed occuparsi dell’altro senza però soffocarlo e/o caricalo dell’ansia e della preoccupazione di perdere l’altro. La storia illustra molto bene le conseguenze di un rapporto morboso che produce l’allontanamento di chi è oggetto di gelosie </w:t>
      </w:r>
      <w:r w:rsidRPr="00A374E1">
        <w:rPr>
          <w:rFonts w:ascii="Arial" w:hAnsi="Arial" w:cs="Arial"/>
          <w:i/>
          <w:sz w:val="24"/>
          <w:szCs w:val="24"/>
        </w:rPr>
        <w:t>("Ora stringi il pugno…" Il ragazzo stringe la mano attorno alla sabbia e vede che, più stringe, più la sabbia gli esce dalla mano.)</w:t>
      </w:r>
    </w:p>
    <w:p w:rsidR="00ED41CE" w:rsidRPr="00A374E1" w:rsidRDefault="00ED41CE" w:rsidP="00BD462E">
      <w:pPr>
        <w:spacing w:line="276" w:lineRule="auto"/>
        <w:contextualSpacing/>
        <w:jc w:val="both"/>
        <w:rPr>
          <w:rFonts w:ascii="Arial" w:hAnsi="Arial" w:cs="Arial"/>
          <w:sz w:val="24"/>
          <w:szCs w:val="24"/>
        </w:rPr>
      </w:pPr>
    </w:p>
    <w:p w:rsidR="000F367F" w:rsidRPr="00A374E1" w:rsidRDefault="000F367F" w:rsidP="000F367F">
      <w:pPr>
        <w:spacing w:line="276" w:lineRule="auto"/>
        <w:contextualSpacing/>
        <w:jc w:val="both"/>
        <w:rPr>
          <w:rFonts w:ascii="Arial" w:hAnsi="Arial" w:cs="Arial"/>
          <w:sz w:val="24"/>
          <w:szCs w:val="24"/>
        </w:rPr>
      </w:pPr>
    </w:p>
    <w:p w:rsidR="000F367F" w:rsidRPr="00A374E1" w:rsidRDefault="000F367F" w:rsidP="000F367F">
      <w:pPr>
        <w:spacing w:line="276" w:lineRule="auto"/>
        <w:contextualSpacing/>
        <w:jc w:val="both"/>
        <w:rPr>
          <w:rFonts w:ascii="Arial" w:hAnsi="Arial" w:cs="Arial"/>
          <w:sz w:val="24"/>
          <w:szCs w:val="24"/>
        </w:rPr>
      </w:pPr>
    </w:p>
    <w:p w:rsidR="000F367F" w:rsidRPr="00A374E1" w:rsidRDefault="000F367F" w:rsidP="000F367F">
      <w:pPr>
        <w:spacing w:line="276" w:lineRule="auto"/>
        <w:contextualSpacing/>
        <w:jc w:val="both"/>
        <w:rPr>
          <w:rFonts w:ascii="Arial" w:hAnsi="Arial" w:cs="Arial"/>
          <w:sz w:val="24"/>
          <w:szCs w:val="24"/>
        </w:rPr>
      </w:pPr>
    </w:p>
    <w:p w:rsidR="008F41A9" w:rsidRPr="002A5A0C" w:rsidRDefault="008F41A9" w:rsidP="00BD462E">
      <w:pPr>
        <w:spacing w:line="276" w:lineRule="auto"/>
        <w:contextualSpacing/>
        <w:jc w:val="both"/>
        <w:rPr>
          <w:rFonts w:ascii="Arial" w:hAnsi="Arial" w:cs="Arial"/>
          <w:b/>
          <w:smallCaps/>
          <w:sz w:val="24"/>
          <w:szCs w:val="24"/>
        </w:rPr>
      </w:pPr>
    </w:p>
    <w:p w:rsidR="00375D2D" w:rsidRPr="002A5A0C" w:rsidRDefault="000F367F" w:rsidP="00BD462E">
      <w:pPr>
        <w:spacing w:line="276" w:lineRule="auto"/>
        <w:contextualSpacing/>
        <w:jc w:val="both"/>
        <w:rPr>
          <w:rFonts w:ascii="Arial" w:hAnsi="Arial" w:cs="Arial"/>
          <w:b/>
          <w:sz w:val="24"/>
          <w:szCs w:val="24"/>
        </w:rPr>
      </w:pPr>
      <w:r w:rsidRPr="002A5A0C">
        <w:rPr>
          <w:rFonts w:ascii="Arial" w:hAnsi="Arial" w:cs="Arial"/>
          <w:b/>
          <w:sz w:val="24"/>
          <w:szCs w:val="24"/>
        </w:rPr>
        <w:t>ASCOLTO DELLA PAROLA</w:t>
      </w:r>
    </w:p>
    <w:p w:rsidR="000F367F" w:rsidRPr="00A374E1" w:rsidRDefault="000F367F" w:rsidP="00BD462E">
      <w:pPr>
        <w:spacing w:line="276" w:lineRule="auto"/>
        <w:contextualSpacing/>
        <w:jc w:val="both"/>
        <w:rPr>
          <w:rFonts w:ascii="Arial" w:hAnsi="Arial" w:cs="Arial"/>
          <w:sz w:val="24"/>
          <w:szCs w:val="24"/>
        </w:rPr>
      </w:pPr>
    </w:p>
    <w:p w:rsidR="00375D2D" w:rsidRPr="00A374E1" w:rsidRDefault="00043043" w:rsidP="00BD462E">
      <w:pPr>
        <w:spacing w:line="276" w:lineRule="auto"/>
        <w:contextualSpacing/>
        <w:jc w:val="both"/>
        <w:rPr>
          <w:rFonts w:ascii="Arial" w:hAnsi="Arial" w:cs="Arial"/>
          <w:sz w:val="24"/>
          <w:szCs w:val="24"/>
        </w:rPr>
      </w:pPr>
      <w:r>
        <w:rPr>
          <w:rFonts w:ascii="Arial" w:hAnsi="Arial" w:cs="Arial"/>
          <w:sz w:val="24"/>
          <w:szCs w:val="24"/>
        </w:rPr>
        <w:t>Vangelo Mc 9,38-</w:t>
      </w:r>
      <w:r w:rsidR="00375D2D" w:rsidRPr="00A374E1">
        <w:rPr>
          <w:rFonts w:ascii="Arial" w:hAnsi="Arial" w:cs="Arial"/>
          <w:sz w:val="24"/>
          <w:szCs w:val="24"/>
        </w:rPr>
        <w:t>4</w:t>
      </w:r>
      <w:r w:rsidR="00810560">
        <w:rPr>
          <w:rFonts w:ascii="Arial" w:hAnsi="Arial" w:cs="Arial"/>
          <w:sz w:val="24"/>
          <w:szCs w:val="24"/>
        </w:rPr>
        <w:t>0</w:t>
      </w:r>
    </w:p>
    <w:p w:rsidR="00043043" w:rsidRPr="00810560" w:rsidRDefault="00043043" w:rsidP="00043043">
      <w:pPr>
        <w:spacing w:after="0" w:line="240" w:lineRule="auto"/>
        <w:ind w:firstLine="300"/>
        <w:jc w:val="both"/>
        <w:rPr>
          <w:rFonts w:ascii="Verdana" w:eastAsia="Times New Roman" w:hAnsi="Verdana" w:cs="Times New Roman"/>
          <w:color w:val="222222"/>
          <w:szCs w:val="16"/>
          <w:lang w:eastAsia="it-IT"/>
        </w:rPr>
      </w:pPr>
      <w:r w:rsidRPr="00043043">
        <w:rPr>
          <w:rFonts w:ascii="Verdana" w:eastAsia="Times New Roman" w:hAnsi="Verdana" w:cs="Times New Roman"/>
          <w:color w:val="990000"/>
          <w:sz w:val="20"/>
          <w:szCs w:val="14"/>
          <w:vertAlign w:val="superscript"/>
          <w:lang w:eastAsia="it-IT"/>
        </w:rPr>
        <w:t>38</w:t>
      </w:r>
      <w:r w:rsidRPr="00043043">
        <w:rPr>
          <w:rFonts w:ascii="Verdana" w:eastAsia="Times New Roman" w:hAnsi="Verdana" w:cs="Times New Roman"/>
          <w:color w:val="222222"/>
          <w:szCs w:val="16"/>
          <w:lang w:eastAsia="it-IT"/>
        </w:rPr>
        <w:t xml:space="preserve">Giovanni gli disse: «Maestro, abbiamo visto uno che scacciava </w:t>
      </w:r>
      <w:proofErr w:type="spellStart"/>
      <w:r w:rsidRPr="00043043">
        <w:rPr>
          <w:rFonts w:ascii="Verdana" w:eastAsia="Times New Roman" w:hAnsi="Verdana" w:cs="Times New Roman"/>
          <w:color w:val="222222"/>
          <w:szCs w:val="16"/>
          <w:lang w:eastAsia="it-IT"/>
        </w:rPr>
        <w:t>demòni</w:t>
      </w:r>
      <w:proofErr w:type="spellEnd"/>
      <w:r w:rsidRPr="00043043">
        <w:rPr>
          <w:rFonts w:ascii="Verdana" w:eastAsia="Times New Roman" w:hAnsi="Verdana" w:cs="Times New Roman"/>
          <w:color w:val="222222"/>
          <w:szCs w:val="16"/>
          <w:lang w:eastAsia="it-IT"/>
        </w:rPr>
        <w:t xml:space="preserve"> nel tuo nome e volevamo impedirglielo, perché non ci seguiva». </w:t>
      </w:r>
      <w:r w:rsidRPr="00043043">
        <w:rPr>
          <w:rFonts w:ascii="Verdana" w:eastAsia="Times New Roman" w:hAnsi="Verdana" w:cs="Times New Roman"/>
          <w:color w:val="990000"/>
          <w:sz w:val="20"/>
          <w:szCs w:val="14"/>
          <w:vertAlign w:val="superscript"/>
          <w:lang w:eastAsia="it-IT"/>
        </w:rPr>
        <w:t>39</w:t>
      </w:r>
      <w:r w:rsidRPr="00043043">
        <w:rPr>
          <w:rFonts w:ascii="Verdana" w:eastAsia="Times New Roman" w:hAnsi="Verdana" w:cs="Times New Roman"/>
          <w:color w:val="222222"/>
          <w:szCs w:val="16"/>
          <w:lang w:eastAsia="it-IT"/>
        </w:rPr>
        <w:t xml:space="preserve">Ma Gesù disse: «Non glielo impedite, perché non c'è nessuno che faccia un miracolo nel mio nome e subito possa parlare male di me: </w:t>
      </w:r>
      <w:r w:rsidRPr="00043043">
        <w:rPr>
          <w:rFonts w:ascii="Verdana" w:eastAsia="Times New Roman" w:hAnsi="Verdana" w:cs="Times New Roman"/>
          <w:color w:val="990000"/>
          <w:sz w:val="20"/>
          <w:szCs w:val="14"/>
          <w:vertAlign w:val="superscript"/>
          <w:lang w:eastAsia="it-IT"/>
        </w:rPr>
        <w:t>40</w:t>
      </w:r>
      <w:r w:rsidRPr="00043043">
        <w:rPr>
          <w:rFonts w:ascii="Verdana" w:eastAsia="Times New Roman" w:hAnsi="Verdana" w:cs="Times New Roman"/>
          <w:color w:val="222222"/>
          <w:szCs w:val="16"/>
          <w:lang w:eastAsia="it-IT"/>
        </w:rPr>
        <w:t>chi non è contro di noi è per noi.</w:t>
      </w:r>
    </w:p>
    <w:p w:rsidR="000F367F" w:rsidRPr="00A374E1" w:rsidRDefault="000F367F" w:rsidP="00BD462E">
      <w:pPr>
        <w:spacing w:line="276" w:lineRule="auto"/>
        <w:contextualSpacing/>
        <w:jc w:val="both"/>
        <w:rPr>
          <w:rFonts w:ascii="Arial" w:hAnsi="Arial" w:cs="Arial"/>
          <w:i/>
          <w:sz w:val="24"/>
          <w:szCs w:val="24"/>
        </w:rPr>
      </w:pPr>
    </w:p>
    <w:p w:rsidR="000F367F" w:rsidRPr="002A5A0C" w:rsidRDefault="000F367F" w:rsidP="00BD462E">
      <w:pPr>
        <w:spacing w:line="276" w:lineRule="auto"/>
        <w:contextualSpacing/>
        <w:jc w:val="both"/>
        <w:rPr>
          <w:rFonts w:ascii="Arial" w:hAnsi="Arial" w:cs="Arial"/>
          <w:b/>
          <w:sz w:val="24"/>
          <w:szCs w:val="24"/>
        </w:rPr>
      </w:pPr>
      <w:r w:rsidRPr="002A5A0C">
        <w:rPr>
          <w:rFonts w:ascii="Arial" w:hAnsi="Arial" w:cs="Arial"/>
          <w:b/>
          <w:sz w:val="24"/>
          <w:szCs w:val="24"/>
        </w:rPr>
        <w:t>PROPOSTA DI RIFLESSIONE</w:t>
      </w:r>
    </w:p>
    <w:p w:rsidR="000F367F" w:rsidRPr="00A374E1" w:rsidRDefault="000F367F" w:rsidP="00BD462E">
      <w:pPr>
        <w:spacing w:line="276" w:lineRule="auto"/>
        <w:contextualSpacing/>
        <w:jc w:val="both"/>
        <w:rPr>
          <w:rFonts w:ascii="Arial" w:hAnsi="Arial" w:cs="Arial"/>
          <w:i/>
          <w:sz w:val="24"/>
          <w:szCs w:val="24"/>
        </w:rPr>
      </w:pPr>
    </w:p>
    <w:p w:rsidR="008F7380" w:rsidRPr="00A374E1" w:rsidRDefault="008F7380" w:rsidP="00BD462E">
      <w:pPr>
        <w:spacing w:before="225" w:after="0" w:line="276" w:lineRule="auto"/>
        <w:contextualSpacing/>
        <w:jc w:val="both"/>
        <w:rPr>
          <w:rFonts w:ascii="Arial" w:eastAsia="Times New Roman" w:hAnsi="Arial" w:cs="Arial"/>
          <w:color w:val="000000"/>
          <w:sz w:val="24"/>
          <w:szCs w:val="24"/>
          <w:lang w:eastAsia="it-IT"/>
        </w:rPr>
      </w:pPr>
      <w:r w:rsidRPr="00A374E1">
        <w:rPr>
          <w:rFonts w:ascii="Arial" w:eastAsia="Times New Roman" w:hAnsi="Arial" w:cs="Arial"/>
          <w:color w:val="000000"/>
          <w:sz w:val="24"/>
          <w:szCs w:val="24"/>
          <w:lang w:eastAsia="it-IT"/>
        </w:rPr>
        <w:t xml:space="preserve">Nel testo del Vangelo di Marco, </w:t>
      </w:r>
      <w:r w:rsidR="00F3594E" w:rsidRPr="00A374E1">
        <w:rPr>
          <w:rFonts w:ascii="Arial" w:eastAsia="Times New Roman" w:hAnsi="Arial" w:cs="Arial"/>
          <w:color w:val="000000"/>
          <w:sz w:val="24"/>
          <w:szCs w:val="24"/>
          <w:lang w:eastAsia="it-IT"/>
        </w:rPr>
        <w:t xml:space="preserve">Gesù è </w:t>
      </w:r>
      <w:r w:rsidR="00375D2D" w:rsidRPr="00A374E1">
        <w:rPr>
          <w:rFonts w:ascii="Arial" w:eastAsia="Times New Roman" w:hAnsi="Arial" w:cs="Arial"/>
          <w:color w:val="000000"/>
          <w:sz w:val="24"/>
          <w:szCs w:val="24"/>
          <w:lang w:eastAsia="it-IT"/>
        </w:rPr>
        <w:t xml:space="preserve">con </w:t>
      </w:r>
      <w:r w:rsidR="00F3594E" w:rsidRPr="00A374E1">
        <w:rPr>
          <w:rFonts w:ascii="Arial" w:eastAsia="Times New Roman" w:hAnsi="Arial" w:cs="Arial"/>
          <w:color w:val="000000"/>
          <w:sz w:val="24"/>
          <w:szCs w:val="24"/>
          <w:lang w:eastAsia="it-IT"/>
        </w:rPr>
        <w:t xml:space="preserve">i suoi apostoli per far capire a loro la necessità di non ostacolare </w:t>
      </w:r>
      <w:r w:rsidRPr="00A374E1">
        <w:rPr>
          <w:rFonts w:ascii="Arial" w:eastAsia="Times New Roman" w:hAnsi="Arial" w:cs="Arial"/>
          <w:color w:val="000000"/>
          <w:sz w:val="24"/>
          <w:szCs w:val="24"/>
          <w:lang w:eastAsia="it-IT"/>
        </w:rPr>
        <w:t xml:space="preserve">e provare gelosia per </w:t>
      </w:r>
      <w:r w:rsidR="00F3594E" w:rsidRPr="00A374E1">
        <w:rPr>
          <w:rFonts w:ascii="Arial" w:eastAsia="Times New Roman" w:hAnsi="Arial" w:cs="Arial"/>
          <w:color w:val="000000"/>
          <w:sz w:val="24"/>
          <w:szCs w:val="24"/>
          <w:lang w:eastAsia="it-IT"/>
        </w:rPr>
        <w:t>quanti operano per il bene, anche se non fanno par</w:t>
      </w:r>
      <w:r w:rsidRPr="00A374E1">
        <w:rPr>
          <w:rFonts w:ascii="Arial" w:eastAsia="Times New Roman" w:hAnsi="Arial" w:cs="Arial"/>
          <w:color w:val="000000"/>
          <w:sz w:val="24"/>
          <w:szCs w:val="24"/>
          <w:lang w:eastAsia="it-IT"/>
        </w:rPr>
        <w:t xml:space="preserve">te della schiera dei discepoli. Quante volte capita nelle Comunità parrocchiali e nei gruppi che si dicono “cristiani” di alimentare chiacchiere inutili verso coloro che operano nella medesima realtà ecclesiale </w:t>
      </w:r>
      <w:r w:rsidR="008754F6" w:rsidRPr="00A374E1">
        <w:rPr>
          <w:rFonts w:ascii="Arial" w:eastAsia="Times New Roman" w:hAnsi="Arial" w:cs="Arial"/>
          <w:color w:val="000000"/>
          <w:sz w:val="24"/>
          <w:szCs w:val="24"/>
          <w:lang w:eastAsia="it-IT"/>
        </w:rPr>
        <w:t>perché</w:t>
      </w:r>
      <w:r w:rsidRPr="00A374E1">
        <w:rPr>
          <w:rFonts w:ascii="Arial" w:eastAsia="Times New Roman" w:hAnsi="Arial" w:cs="Arial"/>
          <w:color w:val="000000"/>
          <w:sz w:val="24"/>
          <w:szCs w:val="24"/>
          <w:lang w:eastAsia="it-IT"/>
        </w:rPr>
        <w:t xml:space="preserve"> spinti da un sentimento di gelosia.</w:t>
      </w:r>
      <w:r w:rsidR="008754F6" w:rsidRPr="00A374E1">
        <w:rPr>
          <w:rFonts w:ascii="Arial" w:eastAsia="Times New Roman" w:hAnsi="Arial" w:cs="Arial"/>
          <w:color w:val="000000"/>
          <w:sz w:val="24"/>
          <w:szCs w:val="24"/>
          <w:lang w:eastAsia="it-IT"/>
        </w:rPr>
        <w:t xml:space="preserve"> A volte, si cerca il </w:t>
      </w:r>
      <w:r w:rsidR="008754F6" w:rsidRPr="00A374E1">
        <w:rPr>
          <w:rFonts w:ascii="Arial" w:eastAsia="Times New Roman" w:hAnsi="Arial" w:cs="Arial"/>
          <w:color w:val="000000"/>
          <w:sz w:val="24"/>
          <w:szCs w:val="24"/>
          <w:lang w:eastAsia="it-IT"/>
        </w:rPr>
        <w:lastRenderedPageBreak/>
        <w:t xml:space="preserve">primato nelle attenzioni del Parroco o di qualche responsabile perdendo di vista lo spirito di condivisione e di fratellanza che dovrebbe animare la nostra crescita umana e cristiana. </w:t>
      </w:r>
    </w:p>
    <w:p w:rsidR="00F3594E" w:rsidRDefault="00555B59" w:rsidP="00BD462E">
      <w:pPr>
        <w:spacing w:before="225" w:after="0" w:line="276" w:lineRule="auto"/>
        <w:contextualSpacing/>
        <w:jc w:val="both"/>
        <w:rPr>
          <w:rFonts w:ascii="Arial" w:eastAsia="Times New Roman" w:hAnsi="Arial" w:cs="Arial"/>
          <w:color w:val="000000"/>
          <w:sz w:val="24"/>
          <w:szCs w:val="24"/>
          <w:lang w:eastAsia="it-IT"/>
        </w:rPr>
      </w:pPr>
      <w:r w:rsidRPr="00A374E1">
        <w:rPr>
          <w:rFonts w:ascii="Arial" w:eastAsia="Times New Roman" w:hAnsi="Arial" w:cs="Arial"/>
          <w:color w:val="000000"/>
          <w:sz w:val="24"/>
          <w:szCs w:val="24"/>
          <w:lang w:eastAsia="it-IT"/>
        </w:rPr>
        <w:t xml:space="preserve">Lo stesso </w:t>
      </w:r>
      <w:r w:rsidR="00F3594E" w:rsidRPr="00A374E1">
        <w:rPr>
          <w:rFonts w:ascii="Arial" w:eastAsia="Times New Roman" w:hAnsi="Arial" w:cs="Arial"/>
          <w:color w:val="000000"/>
          <w:sz w:val="24"/>
          <w:szCs w:val="24"/>
          <w:lang w:eastAsia="it-IT"/>
        </w:rPr>
        <w:t>Gesù è radicale</w:t>
      </w:r>
      <w:r w:rsidRPr="00A374E1">
        <w:rPr>
          <w:rFonts w:ascii="Arial" w:eastAsia="Times New Roman" w:hAnsi="Arial" w:cs="Arial"/>
          <w:color w:val="000000"/>
          <w:sz w:val="24"/>
          <w:szCs w:val="24"/>
          <w:lang w:eastAsia="it-IT"/>
        </w:rPr>
        <w:t xml:space="preserve"> e</w:t>
      </w:r>
      <w:r w:rsidR="00F3594E" w:rsidRPr="00A374E1">
        <w:rPr>
          <w:rFonts w:ascii="Arial" w:eastAsia="Times New Roman" w:hAnsi="Arial" w:cs="Arial"/>
          <w:color w:val="000000"/>
          <w:sz w:val="24"/>
          <w:szCs w:val="24"/>
          <w:lang w:eastAsia="it-IT"/>
        </w:rPr>
        <w:t xml:space="preserve"> sottolinea la necessità di pentirsi seriamente del male che si fa ad altri per comportamenti apertamente immorali ed antievangelici. </w:t>
      </w:r>
    </w:p>
    <w:p w:rsidR="00810560" w:rsidRDefault="00810560" w:rsidP="00BD462E">
      <w:pPr>
        <w:spacing w:before="225" w:after="0" w:line="276" w:lineRule="auto"/>
        <w:contextualSpacing/>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Per approfondire il Vangelo v. commento allegato.</w:t>
      </w:r>
    </w:p>
    <w:p w:rsidR="00A60292" w:rsidRDefault="00A60292" w:rsidP="00BD462E">
      <w:pPr>
        <w:spacing w:before="225" w:after="0" w:line="276" w:lineRule="auto"/>
        <w:contextualSpacing/>
        <w:jc w:val="both"/>
        <w:rPr>
          <w:rFonts w:ascii="Arial" w:eastAsia="Times New Roman" w:hAnsi="Arial" w:cs="Arial"/>
          <w:b/>
          <w:color w:val="000000"/>
          <w:sz w:val="24"/>
          <w:szCs w:val="24"/>
          <w:lang w:eastAsia="it-IT"/>
        </w:rPr>
      </w:pPr>
    </w:p>
    <w:p w:rsidR="00A60292" w:rsidRDefault="00A60292" w:rsidP="00BD462E">
      <w:pPr>
        <w:spacing w:before="225" w:after="0" w:line="276" w:lineRule="auto"/>
        <w:contextualSpacing/>
        <w:jc w:val="both"/>
        <w:rPr>
          <w:rFonts w:ascii="Arial" w:eastAsia="Times New Roman" w:hAnsi="Arial" w:cs="Arial"/>
          <w:b/>
          <w:color w:val="000000"/>
          <w:sz w:val="24"/>
          <w:szCs w:val="24"/>
          <w:lang w:eastAsia="it-IT"/>
        </w:rPr>
      </w:pPr>
    </w:p>
    <w:p w:rsidR="00810560" w:rsidRPr="00810560" w:rsidRDefault="00810560" w:rsidP="00BD462E">
      <w:pPr>
        <w:spacing w:before="225" w:after="0" w:line="276" w:lineRule="auto"/>
        <w:contextualSpacing/>
        <w:jc w:val="both"/>
        <w:rPr>
          <w:rFonts w:ascii="Arial" w:eastAsia="Times New Roman" w:hAnsi="Arial" w:cs="Arial"/>
          <w:b/>
          <w:color w:val="000000"/>
          <w:sz w:val="24"/>
          <w:szCs w:val="24"/>
          <w:lang w:eastAsia="it-IT"/>
        </w:rPr>
      </w:pPr>
      <w:r w:rsidRPr="00810560">
        <w:rPr>
          <w:rFonts w:ascii="Arial" w:eastAsia="Times New Roman" w:hAnsi="Arial" w:cs="Arial"/>
          <w:b/>
          <w:color w:val="000000"/>
          <w:sz w:val="24"/>
          <w:szCs w:val="24"/>
          <w:lang w:eastAsia="it-IT"/>
        </w:rPr>
        <w:t>ATTIVITÀ</w:t>
      </w:r>
    </w:p>
    <w:p w:rsidR="00810560" w:rsidRDefault="00810560" w:rsidP="00BD462E">
      <w:pPr>
        <w:spacing w:before="225" w:after="0" w:line="276" w:lineRule="auto"/>
        <w:contextualSpacing/>
        <w:jc w:val="both"/>
        <w:rPr>
          <w:rFonts w:ascii="Arial" w:eastAsia="Times New Roman" w:hAnsi="Arial" w:cs="Arial"/>
          <w:color w:val="000000"/>
          <w:sz w:val="24"/>
          <w:szCs w:val="24"/>
          <w:lang w:eastAsia="it-IT"/>
        </w:rPr>
      </w:pPr>
    </w:p>
    <w:p w:rsidR="00810560" w:rsidRDefault="00810560" w:rsidP="00BD462E">
      <w:pPr>
        <w:spacing w:before="225" w:after="0" w:line="276" w:lineRule="auto"/>
        <w:contextualSpacing/>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L’antidoto: Dividere gli adolescenti in più gruppi per costruire insieme la formula per l’antidoto alla gelosia. </w:t>
      </w:r>
    </w:p>
    <w:p w:rsidR="00810560" w:rsidRDefault="00810560" w:rsidP="00BD462E">
      <w:pPr>
        <w:spacing w:before="225" w:after="0" w:line="276" w:lineRule="auto"/>
        <w:contextualSpacing/>
        <w:jc w:val="both"/>
        <w:rPr>
          <w:rFonts w:ascii="Arial" w:eastAsia="Times New Roman" w:hAnsi="Arial" w:cs="Arial"/>
          <w:color w:val="000000"/>
          <w:sz w:val="24"/>
          <w:szCs w:val="24"/>
          <w:lang w:eastAsia="it-IT"/>
        </w:rPr>
      </w:pPr>
    </w:p>
    <w:p w:rsidR="00810560" w:rsidRDefault="00810560" w:rsidP="00BD462E">
      <w:pPr>
        <w:spacing w:before="225" w:after="0" w:line="276" w:lineRule="auto"/>
        <w:contextualSpacing/>
        <w:jc w:val="both"/>
        <w:rPr>
          <w:rFonts w:ascii="Arial" w:eastAsia="Times New Roman" w:hAnsi="Arial" w:cs="Arial"/>
          <w:color w:val="000000"/>
          <w:sz w:val="24"/>
          <w:szCs w:val="24"/>
          <w:lang w:eastAsia="it-IT"/>
        </w:rPr>
      </w:pPr>
    </w:p>
    <w:p w:rsidR="00810560" w:rsidRPr="00A374E1" w:rsidRDefault="00810560" w:rsidP="00BD462E">
      <w:pPr>
        <w:spacing w:before="225" w:after="0" w:line="276" w:lineRule="auto"/>
        <w:contextualSpacing/>
        <w:jc w:val="both"/>
        <w:rPr>
          <w:rFonts w:ascii="Arial" w:eastAsia="Times New Roman" w:hAnsi="Arial" w:cs="Arial"/>
          <w:color w:val="000000"/>
          <w:sz w:val="24"/>
          <w:szCs w:val="24"/>
          <w:lang w:eastAsia="it-IT"/>
        </w:rPr>
      </w:pPr>
    </w:p>
    <w:p w:rsidR="00F3594E" w:rsidRPr="00810560" w:rsidRDefault="00810560" w:rsidP="00BD462E">
      <w:pPr>
        <w:spacing w:line="276" w:lineRule="auto"/>
        <w:contextualSpacing/>
        <w:jc w:val="both"/>
        <w:rPr>
          <w:rFonts w:ascii="Arial" w:hAnsi="Arial" w:cs="Arial"/>
          <w:b/>
          <w:sz w:val="24"/>
          <w:szCs w:val="24"/>
        </w:rPr>
      </w:pPr>
      <w:r w:rsidRPr="00810560">
        <w:rPr>
          <w:rFonts w:ascii="Arial" w:hAnsi="Arial" w:cs="Arial"/>
          <w:b/>
          <w:sz w:val="24"/>
          <w:szCs w:val="24"/>
        </w:rPr>
        <w:t>La gelosia di Dio</w:t>
      </w:r>
    </w:p>
    <w:p w:rsidR="008F7380" w:rsidRPr="00A374E1" w:rsidRDefault="00F76C41" w:rsidP="00BD462E">
      <w:pPr>
        <w:spacing w:line="276" w:lineRule="auto"/>
        <w:contextualSpacing/>
        <w:jc w:val="both"/>
        <w:rPr>
          <w:rFonts w:ascii="Arial" w:hAnsi="Arial" w:cs="Arial"/>
          <w:sz w:val="24"/>
          <w:szCs w:val="24"/>
        </w:rPr>
      </w:pPr>
      <w:r w:rsidRPr="00A374E1">
        <w:rPr>
          <w:rFonts w:ascii="Arial" w:hAnsi="Arial" w:cs="Arial"/>
          <w:sz w:val="24"/>
          <w:szCs w:val="24"/>
        </w:rPr>
        <w:t>Ma è possibile anche una gelosia positiva? L</w:t>
      </w:r>
      <w:r w:rsidR="008F7380" w:rsidRPr="00A374E1">
        <w:rPr>
          <w:rFonts w:ascii="Arial" w:hAnsi="Arial" w:cs="Arial"/>
          <w:sz w:val="24"/>
          <w:szCs w:val="24"/>
        </w:rPr>
        <w:t>a Sacra Scrittura ci fa conoscere anche un’accezione diversa della gelosia nell’episodio in cui Dio mostra nei confronti del</w:t>
      </w:r>
      <w:r w:rsidRPr="00A374E1">
        <w:rPr>
          <w:rFonts w:ascii="Arial" w:hAnsi="Arial" w:cs="Arial"/>
          <w:sz w:val="24"/>
          <w:szCs w:val="24"/>
        </w:rPr>
        <w:t>l’uomo la sua gelosia</w:t>
      </w:r>
      <w:r w:rsidR="008F7380" w:rsidRPr="00A374E1">
        <w:rPr>
          <w:rFonts w:ascii="Arial" w:hAnsi="Arial" w:cs="Arial"/>
          <w:sz w:val="24"/>
          <w:szCs w:val="24"/>
        </w:rPr>
        <w:t>.</w:t>
      </w:r>
    </w:p>
    <w:p w:rsidR="001C3A11" w:rsidRPr="00A374E1" w:rsidRDefault="00450BCA" w:rsidP="00BD462E">
      <w:pPr>
        <w:spacing w:line="276" w:lineRule="auto"/>
        <w:contextualSpacing/>
        <w:jc w:val="both"/>
        <w:rPr>
          <w:rFonts w:ascii="Arial" w:hAnsi="Arial" w:cs="Arial"/>
          <w:sz w:val="24"/>
          <w:szCs w:val="24"/>
        </w:rPr>
      </w:pPr>
      <w:r w:rsidRPr="00A374E1">
        <w:rPr>
          <w:rFonts w:ascii="Arial" w:hAnsi="Arial" w:cs="Arial"/>
          <w:sz w:val="24"/>
          <w:szCs w:val="24"/>
        </w:rPr>
        <w:t>La gelosia, infatti,</w:t>
      </w:r>
      <w:r w:rsidR="001C3A11" w:rsidRPr="00A374E1">
        <w:rPr>
          <w:rFonts w:ascii="Arial" w:hAnsi="Arial" w:cs="Arial"/>
          <w:sz w:val="24"/>
          <w:szCs w:val="24"/>
        </w:rPr>
        <w:t xml:space="preserve"> è </w:t>
      </w:r>
      <w:r w:rsidRPr="00A374E1">
        <w:rPr>
          <w:rFonts w:ascii="Arial" w:hAnsi="Arial" w:cs="Arial"/>
          <w:sz w:val="24"/>
          <w:szCs w:val="24"/>
        </w:rPr>
        <w:t xml:space="preserve">doverosa quando </w:t>
      </w:r>
      <w:r w:rsidR="001C3A11" w:rsidRPr="00A374E1">
        <w:rPr>
          <w:rFonts w:ascii="Arial" w:hAnsi="Arial" w:cs="Arial"/>
          <w:sz w:val="24"/>
          <w:szCs w:val="24"/>
        </w:rPr>
        <w:t xml:space="preserve">è frutto di un amore giusto, non egoistico né violante </w:t>
      </w:r>
      <w:r w:rsidRPr="00A374E1">
        <w:rPr>
          <w:rFonts w:ascii="Arial" w:hAnsi="Arial" w:cs="Arial"/>
          <w:sz w:val="24"/>
          <w:szCs w:val="24"/>
        </w:rPr>
        <w:t xml:space="preserve">dei </w:t>
      </w:r>
      <w:r w:rsidR="001C3A11" w:rsidRPr="00A374E1">
        <w:rPr>
          <w:rFonts w:ascii="Arial" w:hAnsi="Arial" w:cs="Arial"/>
          <w:sz w:val="24"/>
          <w:szCs w:val="24"/>
        </w:rPr>
        <w:t xml:space="preserve">diritti altrui; </w:t>
      </w:r>
      <w:r w:rsidRPr="00A374E1">
        <w:rPr>
          <w:rFonts w:ascii="Arial" w:hAnsi="Arial" w:cs="Arial"/>
          <w:sz w:val="24"/>
          <w:szCs w:val="24"/>
        </w:rPr>
        <w:t>in questo caso è necessaria perché l’</w:t>
      </w:r>
      <w:r w:rsidR="001C3A11" w:rsidRPr="00A374E1">
        <w:rPr>
          <w:rFonts w:ascii="Arial" w:hAnsi="Arial" w:cs="Arial"/>
          <w:sz w:val="24"/>
          <w:szCs w:val="24"/>
        </w:rPr>
        <w:t>amore deve essere difeso contro perico</w:t>
      </w:r>
      <w:r w:rsidRPr="00A374E1">
        <w:rPr>
          <w:rFonts w:ascii="Arial" w:hAnsi="Arial" w:cs="Arial"/>
          <w:sz w:val="24"/>
          <w:szCs w:val="24"/>
        </w:rPr>
        <w:t>li esterni. Diventa male</w:t>
      </w:r>
      <w:r w:rsidR="001C3A11" w:rsidRPr="00A374E1">
        <w:rPr>
          <w:rFonts w:ascii="Arial" w:hAnsi="Arial" w:cs="Arial"/>
          <w:sz w:val="24"/>
          <w:szCs w:val="24"/>
        </w:rPr>
        <w:t xml:space="preserve"> quand’è eccessiva, cioè non è più amore, bensì egoismo.</w:t>
      </w:r>
    </w:p>
    <w:p w:rsidR="001C3A11" w:rsidRDefault="001C3A11" w:rsidP="00BD462E">
      <w:pPr>
        <w:spacing w:line="276" w:lineRule="auto"/>
        <w:contextualSpacing/>
        <w:jc w:val="both"/>
        <w:rPr>
          <w:rFonts w:ascii="Arial" w:hAnsi="Arial" w:cs="Arial"/>
          <w:sz w:val="24"/>
          <w:szCs w:val="24"/>
        </w:rPr>
      </w:pPr>
      <w:r w:rsidRPr="00A374E1">
        <w:rPr>
          <w:rFonts w:ascii="Arial" w:hAnsi="Arial" w:cs="Arial"/>
          <w:sz w:val="24"/>
          <w:szCs w:val="24"/>
        </w:rPr>
        <w:t>Se c’è sospetto di qualcosa che non funziona, la gelosia permette, anzi esige, di farsi attenti e di provvedere nei modi opportuni</w:t>
      </w:r>
      <w:r w:rsidR="00450BCA" w:rsidRPr="00A374E1">
        <w:rPr>
          <w:rFonts w:ascii="Arial" w:hAnsi="Arial" w:cs="Arial"/>
          <w:sz w:val="24"/>
          <w:szCs w:val="24"/>
        </w:rPr>
        <w:t>.</w:t>
      </w:r>
    </w:p>
    <w:p w:rsidR="002A5A0C" w:rsidRPr="00A374E1" w:rsidRDefault="002A5A0C" w:rsidP="00BD462E">
      <w:pPr>
        <w:spacing w:line="276" w:lineRule="auto"/>
        <w:contextualSpacing/>
        <w:jc w:val="both"/>
        <w:rPr>
          <w:rFonts w:ascii="Arial" w:hAnsi="Arial" w:cs="Arial"/>
          <w:sz w:val="24"/>
          <w:szCs w:val="24"/>
        </w:rPr>
      </w:pPr>
    </w:p>
    <w:p w:rsidR="001152CB" w:rsidRPr="00A374E1" w:rsidRDefault="001152CB" w:rsidP="001152CB">
      <w:pPr>
        <w:shd w:val="clear" w:color="auto" w:fill="FFFFFF"/>
        <w:spacing w:after="0" w:line="276" w:lineRule="auto"/>
        <w:contextualSpacing/>
        <w:jc w:val="both"/>
        <w:rPr>
          <w:rFonts w:ascii="Arial" w:eastAsia="Times New Roman" w:hAnsi="Arial" w:cs="Arial"/>
          <w:i/>
          <w:color w:val="4D4D4D"/>
          <w:sz w:val="24"/>
          <w:szCs w:val="24"/>
          <w:lang w:eastAsia="it-IT"/>
        </w:rPr>
      </w:pPr>
      <w:r w:rsidRPr="00A374E1">
        <w:rPr>
          <w:rFonts w:ascii="Arial" w:eastAsia="Times New Roman" w:hAnsi="Arial" w:cs="Arial"/>
          <w:b/>
          <w:color w:val="4D4D4D"/>
          <w:sz w:val="24"/>
          <w:szCs w:val="24"/>
          <w:lang w:eastAsia="it-IT"/>
        </w:rPr>
        <w:t>Esodo 20,5</w:t>
      </w:r>
    </w:p>
    <w:p w:rsidR="00F3594E" w:rsidRPr="00A374E1" w:rsidRDefault="001152CB" w:rsidP="001152CB">
      <w:pPr>
        <w:shd w:val="clear" w:color="auto" w:fill="FFFFFF"/>
        <w:spacing w:after="0" w:line="276" w:lineRule="auto"/>
        <w:contextualSpacing/>
        <w:jc w:val="both"/>
        <w:rPr>
          <w:rFonts w:ascii="Arial" w:eastAsia="Times New Roman" w:hAnsi="Arial" w:cs="Arial"/>
          <w:b/>
          <w:i/>
          <w:color w:val="4D4D4D"/>
          <w:sz w:val="24"/>
          <w:szCs w:val="24"/>
          <w:lang w:eastAsia="it-IT"/>
        </w:rPr>
      </w:pPr>
      <w:r w:rsidRPr="00A374E1">
        <w:rPr>
          <w:rFonts w:ascii="Arial" w:eastAsia="Times New Roman" w:hAnsi="Arial" w:cs="Arial"/>
          <w:b/>
          <w:i/>
          <w:color w:val="4D4D4D"/>
          <w:sz w:val="24"/>
          <w:szCs w:val="24"/>
          <w:lang w:eastAsia="it-IT"/>
        </w:rPr>
        <w:t>Non ti prostrerai davanti a loro e non li servirai. Perché io, il Signore, sono il tuo Dio, un Dio geloso, che punisce la colpa dei padri nei figli fino alla terza e alla quarta generazione, per coloro che mi odiano.</w:t>
      </w:r>
    </w:p>
    <w:p w:rsidR="002313CC" w:rsidRPr="00A374E1" w:rsidRDefault="002313CC" w:rsidP="00BD462E">
      <w:pPr>
        <w:spacing w:line="276" w:lineRule="auto"/>
        <w:contextualSpacing/>
        <w:jc w:val="both"/>
        <w:rPr>
          <w:rFonts w:ascii="Arial" w:hAnsi="Arial" w:cs="Arial"/>
          <w:sz w:val="24"/>
          <w:szCs w:val="24"/>
        </w:rPr>
      </w:pPr>
    </w:p>
    <w:p w:rsidR="002313CC" w:rsidRPr="00A374E1" w:rsidRDefault="00A2283E" w:rsidP="00BD462E">
      <w:pPr>
        <w:spacing w:line="276" w:lineRule="auto"/>
        <w:contextualSpacing/>
        <w:jc w:val="both"/>
        <w:rPr>
          <w:rFonts w:ascii="Arial" w:hAnsi="Arial" w:cs="Arial"/>
          <w:sz w:val="24"/>
          <w:szCs w:val="24"/>
        </w:rPr>
      </w:pPr>
      <w:r w:rsidRPr="00A374E1">
        <w:rPr>
          <w:rFonts w:ascii="Arial" w:hAnsi="Arial" w:cs="Arial"/>
          <w:sz w:val="24"/>
          <w:szCs w:val="24"/>
        </w:rPr>
        <w:t>L’</w:t>
      </w:r>
      <w:r w:rsidR="002313CC" w:rsidRPr="00A374E1">
        <w:rPr>
          <w:rFonts w:ascii="Arial" w:hAnsi="Arial" w:cs="Arial"/>
          <w:sz w:val="24"/>
          <w:szCs w:val="24"/>
        </w:rPr>
        <w:t xml:space="preserve"> utilizzo</w:t>
      </w:r>
      <w:r w:rsidRPr="00A374E1">
        <w:rPr>
          <w:rFonts w:ascii="Arial" w:hAnsi="Arial" w:cs="Arial"/>
          <w:sz w:val="24"/>
          <w:szCs w:val="24"/>
        </w:rPr>
        <w:t xml:space="preserve"> della parola “geloso” </w:t>
      </w:r>
      <w:r w:rsidR="002313CC" w:rsidRPr="00A374E1">
        <w:rPr>
          <w:rFonts w:ascii="Arial" w:hAnsi="Arial" w:cs="Arial"/>
          <w:sz w:val="24"/>
          <w:szCs w:val="24"/>
        </w:rPr>
        <w:t>in Esodo 20</w:t>
      </w:r>
      <w:r w:rsidR="00D64510" w:rsidRPr="00A374E1">
        <w:rPr>
          <w:rFonts w:ascii="Arial" w:hAnsi="Arial" w:cs="Arial"/>
          <w:sz w:val="24"/>
          <w:szCs w:val="24"/>
        </w:rPr>
        <w:t>,</w:t>
      </w:r>
      <w:r w:rsidR="002313CC" w:rsidRPr="00A374E1">
        <w:rPr>
          <w:rFonts w:ascii="Arial" w:hAnsi="Arial" w:cs="Arial"/>
          <w:sz w:val="24"/>
          <w:szCs w:val="24"/>
        </w:rPr>
        <w:t xml:space="preserve">5 per descrivere Dio è diverso da come il termine viene usato per descrivere il peccato della gelosia. </w:t>
      </w:r>
      <w:r w:rsidRPr="00A374E1">
        <w:rPr>
          <w:rFonts w:ascii="Arial" w:hAnsi="Arial" w:cs="Arial"/>
          <w:sz w:val="24"/>
          <w:szCs w:val="24"/>
        </w:rPr>
        <w:t>Come abbiamo precedentemente detto, q</w:t>
      </w:r>
      <w:r w:rsidR="002313CC" w:rsidRPr="00A374E1">
        <w:rPr>
          <w:rFonts w:ascii="Arial" w:hAnsi="Arial" w:cs="Arial"/>
          <w:sz w:val="24"/>
          <w:szCs w:val="24"/>
        </w:rPr>
        <w:t>uando noi usiamo la parola “geloso”, lo facciamo nel senso di essere invidiosi di un’altra persona perché lui o lei hanno una bella automobile o una bella casa (beni materiali). Una persona potrebbe anche essere gelosa o invidiosa di un’altra persona a causa di qualche abilità o talento (ad esempio, capacità atletiche). Un altro esempio potrebbe essere di una persona gelosa o invidiosa della bellezza altrui.</w:t>
      </w:r>
    </w:p>
    <w:p w:rsidR="002313CC" w:rsidRPr="00A374E1" w:rsidRDefault="00D64510" w:rsidP="00BD462E">
      <w:pPr>
        <w:spacing w:line="276" w:lineRule="auto"/>
        <w:contextualSpacing/>
        <w:jc w:val="both"/>
        <w:rPr>
          <w:rFonts w:ascii="Arial" w:hAnsi="Arial" w:cs="Arial"/>
          <w:sz w:val="24"/>
          <w:szCs w:val="24"/>
        </w:rPr>
      </w:pPr>
      <w:r w:rsidRPr="00A374E1">
        <w:rPr>
          <w:rFonts w:ascii="Arial" w:hAnsi="Arial" w:cs="Arial"/>
          <w:sz w:val="24"/>
          <w:szCs w:val="24"/>
        </w:rPr>
        <w:t>In Esodo 20,</w:t>
      </w:r>
      <w:r w:rsidR="00F76C41" w:rsidRPr="00A374E1">
        <w:rPr>
          <w:rFonts w:ascii="Arial" w:hAnsi="Arial" w:cs="Arial"/>
          <w:sz w:val="24"/>
          <w:szCs w:val="24"/>
        </w:rPr>
        <w:t>5</w:t>
      </w:r>
      <w:r w:rsidR="002313CC" w:rsidRPr="00A374E1">
        <w:rPr>
          <w:rFonts w:ascii="Arial" w:hAnsi="Arial" w:cs="Arial"/>
          <w:sz w:val="24"/>
          <w:szCs w:val="24"/>
        </w:rPr>
        <w:t xml:space="preserve"> Dio non è geloso o invidioso a causa di qualcuno che ha qualcosa che Lui vuol</w:t>
      </w:r>
      <w:r w:rsidRPr="00A374E1">
        <w:rPr>
          <w:rFonts w:ascii="Arial" w:hAnsi="Arial" w:cs="Arial"/>
          <w:sz w:val="24"/>
          <w:szCs w:val="24"/>
        </w:rPr>
        <w:t xml:space="preserve">e o di cui ha bisogno. </w:t>
      </w:r>
      <w:r w:rsidR="00F76C41" w:rsidRPr="00A374E1">
        <w:rPr>
          <w:rFonts w:ascii="Arial" w:hAnsi="Arial" w:cs="Arial"/>
          <w:sz w:val="24"/>
          <w:szCs w:val="24"/>
        </w:rPr>
        <w:t>Infatti si d</w:t>
      </w:r>
      <w:r w:rsidR="002313CC" w:rsidRPr="00A374E1">
        <w:rPr>
          <w:rFonts w:ascii="Arial" w:hAnsi="Arial" w:cs="Arial"/>
          <w:sz w:val="24"/>
          <w:szCs w:val="24"/>
        </w:rPr>
        <w:t xml:space="preserve">ice: “Non farti scultura, né immagine alcuna delle cose che sono lassù nel cielo o quaggiù sulla terra o nelle acque sotto la terra. Non ti prostrare davanti a loro e non li servire, perché io, il </w:t>
      </w:r>
      <w:r w:rsidR="00F76C41" w:rsidRPr="00A374E1">
        <w:rPr>
          <w:rFonts w:ascii="Arial" w:hAnsi="Arial" w:cs="Arial"/>
          <w:sz w:val="24"/>
          <w:szCs w:val="24"/>
        </w:rPr>
        <w:t>Signore</w:t>
      </w:r>
      <w:r w:rsidR="002313CC" w:rsidRPr="00A374E1">
        <w:rPr>
          <w:rFonts w:ascii="Arial" w:hAnsi="Arial" w:cs="Arial"/>
          <w:sz w:val="24"/>
          <w:szCs w:val="24"/>
        </w:rPr>
        <w:t xml:space="preserve">, il tuo Dio, </w:t>
      </w:r>
      <w:r w:rsidR="002313CC" w:rsidRPr="00A374E1">
        <w:rPr>
          <w:rFonts w:ascii="Arial" w:hAnsi="Arial" w:cs="Arial"/>
          <w:b/>
          <w:sz w:val="24"/>
          <w:szCs w:val="24"/>
          <w:u w:val="single"/>
        </w:rPr>
        <w:t>sono un Dio geloso</w:t>
      </w:r>
      <w:r w:rsidR="002313CC" w:rsidRPr="00A374E1">
        <w:rPr>
          <w:rFonts w:ascii="Arial" w:hAnsi="Arial" w:cs="Arial"/>
          <w:sz w:val="24"/>
          <w:szCs w:val="24"/>
        </w:rPr>
        <w:t>...”</w:t>
      </w:r>
      <w:r w:rsidR="00F76C41" w:rsidRPr="00A374E1">
        <w:rPr>
          <w:rFonts w:ascii="Arial" w:hAnsi="Arial" w:cs="Arial"/>
          <w:sz w:val="24"/>
          <w:szCs w:val="24"/>
        </w:rPr>
        <w:t>.</w:t>
      </w:r>
      <w:r w:rsidR="002313CC" w:rsidRPr="00A374E1">
        <w:rPr>
          <w:rFonts w:ascii="Arial" w:hAnsi="Arial" w:cs="Arial"/>
          <w:sz w:val="24"/>
          <w:szCs w:val="24"/>
        </w:rPr>
        <w:t xml:space="preserve"> Va precisato qui che</w:t>
      </w:r>
      <w:r w:rsidR="00F76C41" w:rsidRPr="00A374E1">
        <w:rPr>
          <w:rFonts w:ascii="Arial" w:hAnsi="Arial" w:cs="Arial"/>
          <w:sz w:val="24"/>
          <w:szCs w:val="24"/>
        </w:rPr>
        <w:t xml:space="preserve"> Dio è geloso quando qualcuno dà</w:t>
      </w:r>
      <w:r w:rsidR="002313CC" w:rsidRPr="00A374E1">
        <w:rPr>
          <w:rFonts w:ascii="Arial" w:hAnsi="Arial" w:cs="Arial"/>
          <w:sz w:val="24"/>
          <w:szCs w:val="24"/>
        </w:rPr>
        <w:t xml:space="preserve"> ad un altro ciò che spetta giustamente a Lui.</w:t>
      </w:r>
    </w:p>
    <w:p w:rsidR="002313CC" w:rsidRPr="00A374E1" w:rsidRDefault="002313CC" w:rsidP="00BD462E">
      <w:pPr>
        <w:spacing w:line="276" w:lineRule="auto"/>
        <w:contextualSpacing/>
        <w:jc w:val="both"/>
        <w:rPr>
          <w:rFonts w:ascii="Arial" w:hAnsi="Arial" w:cs="Arial"/>
          <w:sz w:val="24"/>
          <w:szCs w:val="24"/>
        </w:rPr>
      </w:pPr>
      <w:r w:rsidRPr="00A374E1">
        <w:rPr>
          <w:rFonts w:ascii="Arial" w:hAnsi="Arial" w:cs="Arial"/>
          <w:sz w:val="24"/>
          <w:szCs w:val="24"/>
        </w:rPr>
        <w:t xml:space="preserve">In questi versetti, Dio sta parlando alle persone che si fanno idoli e che si inchinano a loro per adorarli invece di dare a Dio l’adorazione che spetta solo a Lui. Dio è possessivo dell’adorazione e del servizio che Gli appartengono. Adorare e servire qualsiasi cosa che </w:t>
      </w:r>
      <w:r w:rsidRPr="00A374E1">
        <w:rPr>
          <w:rFonts w:ascii="Arial" w:hAnsi="Arial" w:cs="Arial"/>
          <w:sz w:val="24"/>
          <w:szCs w:val="24"/>
        </w:rPr>
        <w:lastRenderedPageBreak/>
        <w:t xml:space="preserve">non sia Dio è un peccato (come Dio dice in questo comandamento). Quando desideriamo, o siamo invidiosi, o siamo gelosi di qualcuno perché ha qualcosa che noi non abbiamo, ciò è peccato. Ma c’è un utilizzo diverso del termine “gelosia” quando si parla della gelosia di Dio. Egli è geloso di ciò che Gli appartiene; l’adorazione ed il servizio appartengono solo a Lui e vanno dati solo a Lui. </w:t>
      </w:r>
      <w:r w:rsidR="00F76C41" w:rsidRPr="00A374E1">
        <w:rPr>
          <w:rFonts w:ascii="Arial" w:hAnsi="Arial" w:cs="Arial"/>
          <w:sz w:val="24"/>
          <w:szCs w:val="24"/>
        </w:rPr>
        <w:t>Lui ci ama così tanto che non può permettere di vederci andare lontano da Lui senza provare tristezza, sofferenza e un grande desiderio di riconquistare il nostro amore. La Sua gelosia nei nostri confronti dice tutta la Sua passione amorosa verso le Sue creature.</w:t>
      </w:r>
    </w:p>
    <w:p w:rsidR="00560449" w:rsidRPr="00A374E1" w:rsidRDefault="002313CC" w:rsidP="00BD462E">
      <w:pPr>
        <w:spacing w:line="276" w:lineRule="auto"/>
        <w:contextualSpacing/>
        <w:jc w:val="both"/>
        <w:rPr>
          <w:rFonts w:ascii="Arial" w:hAnsi="Arial" w:cs="Arial"/>
          <w:sz w:val="24"/>
          <w:szCs w:val="24"/>
        </w:rPr>
      </w:pPr>
      <w:r w:rsidRPr="00A374E1">
        <w:rPr>
          <w:rFonts w:ascii="Arial" w:hAnsi="Arial" w:cs="Arial"/>
          <w:sz w:val="24"/>
          <w:szCs w:val="24"/>
        </w:rPr>
        <w:t>Forse un esempio pratico ci può aiutare a capire la differenza. Se un marito vede un altro uomo che fa la corte a sua moglie, egli ha il diritto di essere geloso, perché solo lui ha il diritto di corteggiarla. Questo tipo di gelosia non è peccato</w:t>
      </w:r>
      <w:r w:rsidR="00D64510" w:rsidRPr="00A374E1">
        <w:rPr>
          <w:rFonts w:ascii="Arial" w:hAnsi="Arial" w:cs="Arial"/>
          <w:sz w:val="24"/>
          <w:szCs w:val="24"/>
        </w:rPr>
        <w:t>, è</w:t>
      </w:r>
      <w:r w:rsidRPr="00A374E1">
        <w:rPr>
          <w:rFonts w:ascii="Arial" w:hAnsi="Arial" w:cs="Arial"/>
          <w:sz w:val="24"/>
          <w:szCs w:val="24"/>
        </w:rPr>
        <w:t xml:space="preserve"> appropriata. </w:t>
      </w:r>
      <w:r w:rsidR="000F367F" w:rsidRPr="00A374E1">
        <w:rPr>
          <w:rFonts w:ascii="Arial" w:hAnsi="Arial" w:cs="Arial"/>
          <w:sz w:val="24"/>
          <w:szCs w:val="24"/>
        </w:rPr>
        <w:t xml:space="preserve">A meno che non sia estremamente esagerata, senza fondamento e soffochi l’altro nella sua identità. </w:t>
      </w:r>
      <w:r w:rsidRPr="00A374E1">
        <w:rPr>
          <w:rFonts w:ascii="Arial" w:hAnsi="Arial" w:cs="Arial"/>
          <w:sz w:val="24"/>
          <w:szCs w:val="24"/>
        </w:rPr>
        <w:t>L’adorazione, la lode, l’onore e l’adorazione appartengono solo a Dio poiché solo lui ne è degno. Quindi, Dio è giustamente geloso quando l’adorazione, la lode</w:t>
      </w:r>
      <w:r w:rsidR="00C86A3D" w:rsidRPr="00A374E1">
        <w:rPr>
          <w:rFonts w:ascii="Arial" w:hAnsi="Arial" w:cs="Arial"/>
          <w:sz w:val="24"/>
          <w:szCs w:val="24"/>
        </w:rPr>
        <w:t xml:space="preserve"> e l’onore vengono dati a idoli, quando nel nostro cuore non c’è posto per Lui, quando lo sostituiamo con altri interessi e “amori”. </w:t>
      </w:r>
      <w:r w:rsidRPr="00A374E1">
        <w:rPr>
          <w:rFonts w:ascii="Arial" w:hAnsi="Arial" w:cs="Arial"/>
          <w:sz w:val="24"/>
          <w:szCs w:val="24"/>
        </w:rPr>
        <w:t>Questa è esattamente la gelosia di</w:t>
      </w:r>
      <w:r w:rsidR="00D64510" w:rsidRPr="00A374E1">
        <w:rPr>
          <w:rFonts w:ascii="Arial" w:hAnsi="Arial" w:cs="Arial"/>
          <w:sz w:val="24"/>
          <w:szCs w:val="24"/>
        </w:rPr>
        <w:t xml:space="preserve"> cui parla Paolo in 2 Corinzi 1,</w:t>
      </w:r>
      <w:r w:rsidRPr="00A374E1">
        <w:rPr>
          <w:rFonts w:ascii="Arial" w:hAnsi="Arial" w:cs="Arial"/>
          <w:sz w:val="24"/>
          <w:szCs w:val="24"/>
        </w:rPr>
        <w:t>2</w:t>
      </w:r>
      <w:r w:rsidR="00D64510" w:rsidRPr="00A374E1">
        <w:rPr>
          <w:rFonts w:ascii="Arial" w:hAnsi="Arial" w:cs="Arial"/>
          <w:sz w:val="24"/>
          <w:szCs w:val="24"/>
        </w:rPr>
        <w:t>:</w:t>
      </w:r>
      <w:r w:rsidRPr="00A374E1">
        <w:rPr>
          <w:rFonts w:ascii="Arial" w:hAnsi="Arial" w:cs="Arial"/>
          <w:sz w:val="24"/>
          <w:szCs w:val="24"/>
        </w:rPr>
        <w:t xml:space="preserve"> “Sono geloso di voi della gelosia di Dio…”</w:t>
      </w:r>
      <w:r w:rsidR="00C86A3D" w:rsidRPr="00A374E1">
        <w:rPr>
          <w:rFonts w:ascii="Arial" w:hAnsi="Arial" w:cs="Arial"/>
          <w:sz w:val="24"/>
          <w:szCs w:val="24"/>
        </w:rPr>
        <w:t xml:space="preserve">. Dio cerca di attirarci a sé pur rispettando la nostra libertà perché non può costringerci, non vuole privarci della nostra scelta libera e responsabile nell’accogliere il Suo amore. </w:t>
      </w:r>
      <w:r w:rsidR="002A5A0C">
        <w:rPr>
          <w:rFonts w:ascii="Arial" w:hAnsi="Arial" w:cs="Arial"/>
          <w:sz w:val="24"/>
          <w:szCs w:val="24"/>
        </w:rPr>
        <w:t>(</w:t>
      </w:r>
      <w:proofErr w:type="gramStart"/>
      <w:r w:rsidR="002A5A0C">
        <w:rPr>
          <w:rFonts w:ascii="Arial" w:hAnsi="Arial" w:cs="Arial"/>
          <w:sz w:val="24"/>
          <w:szCs w:val="24"/>
        </w:rPr>
        <w:t>v.</w:t>
      </w:r>
      <w:proofErr w:type="gramEnd"/>
      <w:r w:rsidR="002A5A0C">
        <w:rPr>
          <w:rFonts w:ascii="Arial" w:hAnsi="Arial" w:cs="Arial"/>
          <w:sz w:val="24"/>
          <w:szCs w:val="24"/>
        </w:rPr>
        <w:t xml:space="preserve"> scheda allegata</w:t>
      </w:r>
      <w:r w:rsidR="00810560">
        <w:rPr>
          <w:rFonts w:ascii="Arial" w:hAnsi="Arial" w:cs="Arial"/>
          <w:sz w:val="24"/>
          <w:szCs w:val="24"/>
        </w:rPr>
        <w:t>:</w:t>
      </w:r>
      <w:r w:rsidR="002A5A0C">
        <w:rPr>
          <w:rFonts w:ascii="Arial" w:hAnsi="Arial" w:cs="Arial"/>
          <w:sz w:val="24"/>
          <w:szCs w:val="24"/>
        </w:rPr>
        <w:t xml:space="preserve"> La gelosia di Dio)</w:t>
      </w:r>
    </w:p>
    <w:p w:rsidR="00ED41CE" w:rsidRPr="00A374E1" w:rsidRDefault="00ED41CE" w:rsidP="00BD462E">
      <w:pPr>
        <w:spacing w:line="276" w:lineRule="auto"/>
        <w:contextualSpacing/>
        <w:jc w:val="both"/>
        <w:rPr>
          <w:rFonts w:ascii="Arial" w:hAnsi="Arial" w:cs="Arial"/>
          <w:sz w:val="24"/>
          <w:szCs w:val="24"/>
        </w:rPr>
      </w:pPr>
    </w:p>
    <w:p w:rsidR="00ED41CE" w:rsidRPr="00A374E1" w:rsidRDefault="00ED41CE" w:rsidP="00BD462E">
      <w:pPr>
        <w:spacing w:line="276" w:lineRule="auto"/>
        <w:contextualSpacing/>
        <w:jc w:val="both"/>
        <w:rPr>
          <w:rFonts w:ascii="Arial" w:hAnsi="Arial" w:cs="Arial"/>
          <w:sz w:val="24"/>
          <w:szCs w:val="24"/>
        </w:rPr>
      </w:pPr>
    </w:p>
    <w:p w:rsidR="00ED41CE" w:rsidRPr="00A374E1" w:rsidRDefault="00F76C41" w:rsidP="00BD462E">
      <w:pPr>
        <w:spacing w:line="276" w:lineRule="auto"/>
        <w:contextualSpacing/>
        <w:jc w:val="both"/>
        <w:rPr>
          <w:rFonts w:ascii="Arial" w:hAnsi="Arial" w:cs="Arial"/>
          <w:sz w:val="24"/>
          <w:szCs w:val="24"/>
        </w:rPr>
      </w:pPr>
      <w:r w:rsidRPr="00A374E1">
        <w:rPr>
          <w:rFonts w:ascii="Arial" w:hAnsi="Arial" w:cs="Arial"/>
          <w:sz w:val="24"/>
          <w:szCs w:val="24"/>
        </w:rPr>
        <w:t>In che modo sperimentiamo questa gelosia di Dio nei nostri confronti?</w:t>
      </w:r>
    </w:p>
    <w:p w:rsidR="00F76C41" w:rsidRPr="00A374E1" w:rsidRDefault="00F76C41" w:rsidP="00BD462E">
      <w:pPr>
        <w:spacing w:line="276" w:lineRule="auto"/>
        <w:contextualSpacing/>
        <w:jc w:val="both"/>
        <w:rPr>
          <w:rFonts w:ascii="Arial" w:hAnsi="Arial" w:cs="Arial"/>
          <w:sz w:val="24"/>
          <w:szCs w:val="24"/>
        </w:rPr>
      </w:pPr>
    </w:p>
    <w:p w:rsidR="00F76C41" w:rsidRDefault="00F76C41" w:rsidP="00BD462E">
      <w:pPr>
        <w:spacing w:line="276" w:lineRule="auto"/>
        <w:contextualSpacing/>
        <w:jc w:val="both"/>
        <w:rPr>
          <w:rFonts w:ascii="Arial" w:hAnsi="Arial" w:cs="Arial"/>
          <w:sz w:val="24"/>
          <w:szCs w:val="24"/>
        </w:rPr>
      </w:pPr>
      <w:r w:rsidRPr="00A374E1">
        <w:rPr>
          <w:rFonts w:ascii="Arial" w:hAnsi="Arial" w:cs="Arial"/>
          <w:sz w:val="24"/>
          <w:szCs w:val="24"/>
        </w:rPr>
        <w:t xml:space="preserve">Aiutare gli adolescenti a riconoscere l’agire di Dio nella loro vita tramite tutti i segni e i mezzi che Lui utilizza per attirarli a Sé, per </w:t>
      </w:r>
      <w:r w:rsidR="00C86A3D" w:rsidRPr="00A374E1">
        <w:rPr>
          <w:rFonts w:ascii="Arial" w:hAnsi="Arial" w:cs="Arial"/>
          <w:sz w:val="24"/>
          <w:szCs w:val="24"/>
        </w:rPr>
        <w:t xml:space="preserve">convertire il loro cuore, per non lasciarli fuggire lontano da Lui (es. le raccomandazioni e i suggerimenti dei genitori e degli animatori, i pensieri buoni che lo Spirito suscita, i richiami della coscienza, la Parola di Dio, gli incontri che ci indirizzano a Lui </w:t>
      </w:r>
      <w:proofErr w:type="spellStart"/>
      <w:proofErr w:type="gramStart"/>
      <w:r w:rsidR="00C86A3D" w:rsidRPr="00A374E1">
        <w:rPr>
          <w:rFonts w:ascii="Arial" w:hAnsi="Arial" w:cs="Arial"/>
          <w:sz w:val="24"/>
          <w:szCs w:val="24"/>
        </w:rPr>
        <w:t>ecc</w:t>
      </w:r>
      <w:proofErr w:type="spellEnd"/>
      <w:r w:rsidR="00C86A3D" w:rsidRPr="00A374E1">
        <w:rPr>
          <w:rFonts w:ascii="Arial" w:hAnsi="Arial" w:cs="Arial"/>
          <w:sz w:val="24"/>
          <w:szCs w:val="24"/>
        </w:rPr>
        <w:t>….</w:t>
      </w:r>
      <w:proofErr w:type="gramEnd"/>
      <w:r w:rsidR="00C86A3D" w:rsidRPr="00A374E1">
        <w:rPr>
          <w:rFonts w:ascii="Arial" w:hAnsi="Arial" w:cs="Arial"/>
          <w:sz w:val="24"/>
          <w:szCs w:val="24"/>
        </w:rPr>
        <w:t>).</w:t>
      </w:r>
    </w:p>
    <w:p w:rsidR="006F7794" w:rsidRDefault="006F7794" w:rsidP="00BD462E">
      <w:pPr>
        <w:spacing w:line="276" w:lineRule="auto"/>
        <w:contextualSpacing/>
        <w:jc w:val="both"/>
        <w:rPr>
          <w:rFonts w:ascii="Arial" w:hAnsi="Arial" w:cs="Arial"/>
          <w:sz w:val="24"/>
          <w:szCs w:val="24"/>
        </w:rPr>
      </w:pPr>
    </w:p>
    <w:p w:rsidR="006F7794" w:rsidRPr="00A374E1" w:rsidRDefault="006F7794" w:rsidP="00BD462E">
      <w:pPr>
        <w:spacing w:line="276" w:lineRule="auto"/>
        <w:contextualSpacing/>
        <w:jc w:val="both"/>
        <w:rPr>
          <w:rFonts w:ascii="Arial" w:hAnsi="Arial" w:cs="Arial"/>
          <w:sz w:val="24"/>
          <w:szCs w:val="24"/>
        </w:rPr>
      </w:pPr>
      <w:r>
        <w:rPr>
          <w:rFonts w:ascii="Arial" w:hAnsi="Arial" w:cs="Arial"/>
          <w:sz w:val="24"/>
          <w:szCs w:val="24"/>
        </w:rPr>
        <w:t xml:space="preserve">Pregare insieme il </w:t>
      </w:r>
      <w:r w:rsidRPr="00A60292">
        <w:rPr>
          <w:rFonts w:ascii="Arial" w:hAnsi="Arial" w:cs="Arial"/>
          <w:b/>
          <w:sz w:val="24"/>
          <w:szCs w:val="24"/>
        </w:rPr>
        <w:t>salmo 79</w:t>
      </w:r>
      <w:r>
        <w:rPr>
          <w:rFonts w:ascii="Arial" w:hAnsi="Arial" w:cs="Arial"/>
          <w:sz w:val="24"/>
          <w:szCs w:val="24"/>
        </w:rPr>
        <w:t xml:space="preserve"> per fare memoria della gelosia di Dio per il suo popolo e per ciascuno di noi. </w:t>
      </w:r>
    </w:p>
    <w:p w:rsidR="00C86A3D" w:rsidRDefault="00C86A3D" w:rsidP="00BD462E">
      <w:pPr>
        <w:spacing w:line="276" w:lineRule="auto"/>
        <w:contextualSpacing/>
        <w:jc w:val="both"/>
        <w:rPr>
          <w:rFonts w:ascii="Arial" w:hAnsi="Arial" w:cs="Arial"/>
          <w:sz w:val="24"/>
          <w:szCs w:val="24"/>
        </w:rPr>
      </w:pPr>
    </w:p>
    <w:p w:rsidR="006F7794" w:rsidRPr="006F7794" w:rsidRDefault="006F7794" w:rsidP="006F7794">
      <w:pPr>
        <w:spacing w:after="0" w:line="240" w:lineRule="auto"/>
        <w:rPr>
          <w:rFonts w:ascii="Verdana" w:eastAsia="Times New Roman" w:hAnsi="Verdana" w:cs="Times New Roman"/>
          <w:b/>
          <w:bCs/>
          <w:sz w:val="36"/>
          <w:szCs w:val="28"/>
          <w:lang w:eastAsia="it-IT"/>
        </w:rPr>
      </w:pPr>
      <w:r>
        <w:rPr>
          <w:rFonts w:ascii="Verdana" w:eastAsia="Times New Roman" w:hAnsi="Verdana" w:cs="Times New Roman"/>
          <w:b/>
          <w:bCs/>
          <w:sz w:val="36"/>
          <w:szCs w:val="28"/>
          <w:lang w:eastAsia="it-IT"/>
        </w:rPr>
        <w:t xml:space="preserve">Salmo </w:t>
      </w:r>
      <w:r w:rsidRPr="006F7794">
        <w:rPr>
          <w:rFonts w:ascii="Verdana" w:eastAsia="Times New Roman" w:hAnsi="Verdana" w:cs="Times New Roman"/>
          <w:b/>
          <w:bCs/>
          <w:sz w:val="36"/>
          <w:szCs w:val="28"/>
          <w:lang w:eastAsia="it-IT"/>
        </w:rPr>
        <w:t>79</w:t>
      </w:r>
    </w:p>
    <w:p w:rsidR="006F7794" w:rsidRPr="006F7794" w:rsidRDefault="006F7794" w:rsidP="006F7794">
      <w:pPr>
        <w:spacing w:after="45" w:line="240" w:lineRule="auto"/>
        <w:rPr>
          <w:rFonts w:ascii="Verdana" w:eastAsia="Times New Roman" w:hAnsi="Verdana" w:cs="Times New Roman"/>
          <w:b/>
          <w:bCs/>
          <w:color w:val="990000"/>
          <w:szCs w:val="18"/>
          <w:lang w:eastAsia="it-IT"/>
        </w:rPr>
      </w:pPr>
      <w:r w:rsidRPr="006F7794">
        <w:rPr>
          <w:rFonts w:ascii="Verdana" w:eastAsia="Times New Roman" w:hAnsi="Verdana" w:cs="Times New Roman"/>
          <w:b/>
          <w:bCs/>
          <w:color w:val="990000"/>
          <w:szCs w:val="18"/>
          <w:lang w:eastAsia="it-IT"/>
        </w:rPr>
        <w:t>Lamento su Gerusalemme ridotta in macerie</w:t>
      </w:r>
    </w:p>
    <w:p w:rsidR="006F7794" w:rsidRPr="006F7794" w:rsidRDefault="006F7794" w:rsidP="006F7794">
      <w:pPr>
        <w:spacing w:after="0" w:line="240" w:lineRule="auto"/>
        <w:ind w:firstLine="300"/>
        <w:rPr>
          <w:rFonts w:ascii="Verdana" w:eastAsia="Times New Roman" w:hAnsi="Verdana" w:cs="Times New Roman"/>
          <w:color w:val="222222"/>
          <w:sz w:val="20"/>
          <w:szCs w:val="16"/>
          <w:lang w:eastAsia="it-IT"/>
        </w:rPr>
      </w:pPr>
      <w:r w:rsidRPr="006F7794">
        <w:rPr>
          <w:rFonts w:ascii="Verdana" w:eastAsia="Times New Roman" w:hAnsi="Verdana" w:cs="Times New Roman"/>
          <w:color w:val="990000"/>
          <w:sz w:val="18"/>
          <w:szCs w:val="14"/>
          <w:vertAlign w:val="superscript"/>
          <w:lang w:eastAsia="it-IT"/>
        </w:rPr>
        <w:t>1</w:t>
      </w:r>
      <w:r w:rsidRPr="006F7794">
        <w:rPr>
          <w:rFonts w:ascii="Verdana" w:eastAsia="Times New Roman" w:hAnsi="Verdana" w:cs="Times New Roman"/>
          <w:color w:val="222222"/>
          <w:sz w:val="20"/>
          <w:szCs w:val="16"/>
          <w:lang w:eastAsia="it-IT"/>
        </w:rPr>
        <w:t xml:space="preserve"> </w:t>
      </w:r>
      <w:r w:rsidRPr="006F7794">
        <w:rPr>
          <w:rFonts w:ascii="Verdana" w:eastAsia="Times New Roman" w:hAnsi="Verdana" w:cs="Times New Roman"/>
          <w:i/>
          <w:iCs/>
          <w:color w:val="222222"/>
          <w:sz w:val="20"/>
          <w:szCs w:val="16"/>
          <w:lang w:eastAsia="it-IT"/>
        </w:rPr>
        <w:t xml:space="preserve">Salmo. Di </w:t>
      </w:r>
      <w:proofErr w:type="spellStart"/>
      <w:r w:rsidRPr="006F7794">
        <w:rPr>
          <w:rFonts w:ascii="Verdana" w:eastAsia="Times New Roman" w:hAnsi="Verdana" w:cs="Times New Roman"/>
          <w:i/>
          <w:iCs/>
          <w:color w:val="222222"/>
          <w:sz w:val="20"/>
          <w:szCs w:val="16"/>
          <w:lang w:eastAsia="it-IT"/>
        </w:rPr>
        <w:t>Asaf</w:t>
      </w:r>
      <w:proofErr w:type="spellEnd"/>
      <w:r w:rsidRPr="006F7794">
        <w:rPr>
          <w:rFonts w:ascii="Verdana" w:eastAsia="Times New Roman" w:hAnsi="Verdana" w:cs="Times New Roman"/>
          <w:i/>
          <w:iCs/>
          <w:color w:val="222222"/>
          <w:sz w:val="20"/>
          <w:szCs w:val="16"/>
          <w:lang w:eastAsia="it-IT"/>
        </w:rPr>
        <w:t>.</w:t>
      </w:r>
      <w:r w:rsidRPr="006F7794">
        <w:rPr>
          <w:rFonts w:ascii="Verdana" w:eastAsia="Times New Roman" w:hAnsi="Verdana" w:cs="Times New Roman"/>
          <w:i/>
          <w:iCs/>
          <w:color w:val="222222"/>
          <w:sz w:val="20"/>
          <w:szCs w:val="16"/>
          <w:lang w:eastAsia="it-IT"/>
        </w:rPr>
        <w:br/>
      </w:r>
      <w:r w:rsidRPr="006F7794">
        <w:rPr>
          <w:rFonts w:ascii="Verdana" w:eastAsia="Times New Roman" w:hAnsi="Verdana" w:cs="Times New Roman"/>
          <w:i/>
          <w:iCs/>
          <w:color w:val="222222"/>
          <w:sz w:val="20"/>
          <w:szCs w:val="16"/>
          <w:lang w:eastAsia="it-IT"/>
        </w:rPr>
        <w:br/>
      </w:r>
      <w:r w:rsidRPr="006F7794">
        <w:rPr>
          <w:rFonts w:ascii="Verdana" w:eastAsia="Times New Roman" w:hAnsi="Verdana" w:cs="Times New Roman"/>
          <w:color w:val="222222"/>
          <w:sz w:val="20"/>
          <w:szCs w:val="16"/>
          <w:lang w:eastAsia="it-IT"/>
        </w:rPr>
        <w:t xml:space="preserve">O Dio, nella tua eredità sono entrate le </w:t>
      </w:r>
      <w:proofErr w:type="gramStart"/>
      <w:r w:rsidRPr="006F7794">
        <w:rPr>
          <w:rFonts w:ascii="Verdana" w:eastAsia="Times New Roman" w:hAnsi="Verdana" w:cs="Times New Roman"/>
          <w:color w:val="222222"/>
          <w:sz w:val="20"/>
          <w:szCs w:val="16"/>
          <w:lang w:eastAsia="it-IT"/>
        </w:rPr>
        <w:t>genti:</w:t>
      </w:r>
      <w:r w:rsidRPr="006F7794">
        <w:rPr>
          <w:rFonts w:ascii="Verdana" w:eastAsia="Times New Roman" w:hAnsi="Verdana" w:cs="Times New Roman"/>
          <w:color w:val="222222"/>
          <w:sz w:val="20"/>
          <w:szCs w:val="16"/>
          <w:lang w:eastAsia="it-IT"/>
        </w:rPr>
        <w:br/>
        <w:t>hanno</w:t>
      </w:r>
      <w:proofErr w:type="gramEnd"/>
      <w:r w:rsidRPr="006F7794">
        <w:rPr>
          <w:rFonts w:ascii="Verdana" w:eastAsia="Times New Roman" w:hAnsi="Verdana" w:cs="Times New Roman"/>
          <w:color w:val="222222"/>
          <w:sz w:val="20"/>
          <w:szCs w:val="16"/>
          <w:lang w:eastAsia="it-IT"/>
        </w:rPr>
        <w:t xml:space="preserve"> profanato il tuo santo tempio,</w:t>
      </w:r>
      <w:r w:rsidRPr="006F7794">
        <w:rPr>
          <w:rFonts w:ascii="Verdana" w:eastAsia="Times New Roman" w:hAnsi="Verdana" w:cs="Times New Roman"/>
          <w:color w:val="222222"/>
          <w:sz w:val="20"/>
          <w:szCs w:val="16"/>
          <w:lang w:eastAsia="it-IT"/>
        </w:rPr>
        <w:br/>
        <w:t>hanno ridotto Gerusalemme in macerie.</w:t>
      </w:r>
    </w:p>
    <w:p w:rsidR="006F7794" w:rsidRPr="006F7794" w:rsidRDefault="006F7794" w:rsidP="006F7794">
      <w:pPr>
        <w:spacing w:after="0" w:line="240" w:lineRule="auto"/>
        <w:ind w:firstLine="300"/>
        <w:rPr>
          <w:rFonts w:ascii="Verdana" w:eastAsia="Times New Roman" w:hAnsi="Verdana" w:cs="Times New Roman"/>
          <w:color w:val="222222"/>
          <w:sz w:val="20"/>
          <w:szCs w:val="16"/>
          <w:lang w:eastAsia="it-IT"/>
        </w:rPr>
      </w:pPr>
      <w:r w:rsidRPr="006F7794">
        <w:rPr>
          <w:rFonts w:ascii="Verdana" w:eastAsia="Times New Roman" w:hAnsi="Verdana" w:cs="Times New Roman"/>
          <w:color w:val="990000"/>
          <w:sz w:val="18"/>
          <w:szCs w:val="14"/>
          <w:vertAlign w:val="superscript"/>
          <w:lang w:eastAsia="it-IT"/>
        </w:rPr>
        <w:t>2</w:t>
      </w:r>
      <w:r w:rsidRPr="006F7794">
        <w:rPr>
          <w:rFonts w:ascii="Verdana" w:eastAsia="Times New Roman" w:hAnsi="Verdana" w:cs="Times New Roman"/>
          <w:color w:val="222222"/>
          <w:sz w:val="20"/>
          <w:szCs w:val="16"/>
          <w:lang w:eastAsia="it-IT"/>
        </w:rPr>
        <w:t xml:space="preserve"> Hanno abbandonato i cadaveri dei tuoi servi</w:t>
      </w:r>
      <w:r w:rsidRPr="006F7794">
        <w:rPr>
          <w:rFonts w:ascii="Verdana" w:eastAsia="Times New Roman" w:hAnsi="Verdana" w:cs="Times New Roman"/>
          <w:color w:val="222222"/>
          <w:sz w:val="20"/>
          <w:szCs w:val="16"/>
          <w:lang w:eastAsia="it-IT"/>
        </w:rPr>
        <w:br/>
        <w:t xml:space="preserve">in pasto agli uccelli del </w:t>
      </w:r>
      <w:proofErr w:type="gramStart"/>
      <w:r w:rsidRPr="006F7794">
        <w:rPr>
          <w:rFonts w:ascii="Verdana" w:eastAsia="Times New Roman" w:hAnsi="Verdana" w:cs="Times New Roman"/>
          <w:color w:val="222222"/>
          <w:sz w:val="20"/>
          <w:szCs w:val="16"/>
          <w:lang w:eastAsia="it-IT"/>
        </w:rPr>
        <w:t>cielo,</w:t>
      </w:r>
      <w:r w:rsidRPr="006F7794">
        <w:rPr>
          <w:rFonts w:ascii="Verdana" w:eastAsia="Times New Roman" w:hAnsi="Verdana" w:cs="Times New Roman"/>
          <w:color w:val="222222"/>
          <w:sz w:val="20"/>
          <w:szCs w:val="16"/>
          <w:lang w:eastAsia="it-IT"/>
        </w:rPr>
        <w:br/>
        <w:t>la</w:t>
      </w:r>
      <w:proofErr w:type="gramEnd"/>
      <w:r w:rsidRPr="006F7794">
        <w:rPr>
          <w:rFonts w:ascii="Verdana" w:eastAsia="Times New Roman" w:hAnsi="Verdana" w:cs="Times New Roman"/>
          <w:color w:val="222222"/>
          <w:sz w:val="20"/>
          <w:szCs w:val="16"/>
          <w:lang w:eastAsia="it-IT"/>
        </w:rPr>
        <w:t xml:space="preserve"> carne dei tuoi fedeli agli animali selvatici.</w:t>
      </w:r>
    </w:p>
    <w:p w:rsidR="006F7794" w:rsidRPr="006F7794" w:rsidRDefault="006F7794" w:rsidP="006F7794">
      <w:pPr>
        <w:spacing w:after="0" w:line="240" w:lineRule="auto"/>
        <w:ind w:firstLine="300"/>
        <w:rPr>
          <w:rFonts w:ascii="Verdana" w:eastAsia="Times New Roman" w:hAnsi="Verdana" w:cs="Times New Roman"/>
          <w:color w:val="222222"/>
          <w:sz w:val="20"/>
          <w:szCs w:val="16"/>
          <w:lang w:eastAsia="it-IT"/>
        </w:rPr>
      </w:pPr>
      <w:r w:rsidRPr="006F7794">
        <w:rPr>
          <w:rFonts w:ascii="Verdana" w:eastAsia="Times New Roman" w:hAnsi="Verdana" w:cs="Times New Roman"/>
          <w:color w:val="990000"/>
          <w:sz w:val="18"/>
          <w:szCs w:val="14"/>
          <w:vertAlign w:val="superscript"/>
          <w:lang w:eastAsia="it-IT"/>
        </w:rPr>
        <w:t>3</w:t>
      </w:r>
      <w:r w:rsidRPr="006F7794">
        <w:rPr>
          <w:rFonts w:ascii="Verdana" w:eastAsia="Times New Roman" w:hAnsi="Verdana" w:cs="Times New Roman"/>
          <w:color w:val="222222"/>
          <w:sz w:val="20"/>
          <w:szCs w:val="16"/>
          <w:lang w:eastAsia="it-IT"/>
        </w:rPr>
        <w:t xml:space="preserve"> Hanno versato il loro sangue come acqua</w:t>
      </w:r>
      <w:r w:rsidRPr="006F7794">
        <w:rPr>
          <w:rFonts w:ascii="Verdana" w:eastAsia="Times New Roman" w:hAnsi="Verdana" w:cs="Times New Roman"/>
          <w:color w:val="222222"/>
          <w:sz w:val="20"/>
          <w:szCs w:val="16"/>
          <w:lang w:eastAsia="it-IT"/>
        </w:rPr>
        <w:br/>
        <w:t>intorno a Gerusalemme</w:t>
      </w:r>
      <w:r w:rsidRPr="006F7794">
        <w:rPr>
          <w:rFonts w:ascii="Verdana" w:eastAsia="Times New Roman" w:hAnsi="Verdana" w:cs="Times New Roman"/>
          <w:color w:val="222222"/>
          <w:sz w:val="20"/>
          <w:szCs w:val="16"/>
          <w:lang w:eastAsia="it-IT"/>
        </w:rPr>
        <w:br/>
        <w:t>e nessuno seppelliva.</w:t>
      </w:r>
    </w:p>
    <w:p w:rsidR="006F7794" w:rsidRPr="006F7794" w:rsidRDefault="006F7794" w:rsidP="006F7794">
      <w:pPr>
        <w:spacing w:after="0" w:line="240" w:lineRule="auto"/>
        <w:ind w:firstLine="300"/>
        <w:rPr>
          <w:rFonts w:ascii="Verdana" w:eastAsia="Times New Roman" w:hAnsi="Verdana" w:cs="Times New Roman"/>
          <w:color w:val="222222"/>
          <w:sz w:val="20"/>
          <w:szCs w:val="16"/>
          <w:lang w:eastAsia="it-IT"/>
        </w:rPr>
      </w:pPr>
      <w:r w:rsidRPr="006F7794">
        <w:rPr>
          <w:rFonts w:ascii="Verdana" w:eastAsia="Times New Roman" w:hAnsi="Verdana" w:cs="Times New Roman"/>
          <w:color w:val="990000"/>
          <w:sz w:val="18"/>
          <w:szCs w:val="14"/>
          <w:vertAlign w:val="superscript"/>
          <w:lang w:eastAsia="it-IT"/>
        </w:rPr>
        <w:t>4</w:t>
      </w:r>
      <w:r w:rsidRPr="006F7794">
        <w:rPr>
          <w:rFonts w:ascii="Verdana" w:eastAsia="Times New Roman" w:hAnsi="Verdana" w:cs="Times New Roman"/>
          <w:color w:val="222222"/>
          <w:sz w:val="20"/>
          <w:szCs w:val="16"/>
          <w:lang w:eastAsia="it-IT"/>
        </w:rPr>
        <w:t xml:space="preserve"> Siamo divenuti il disprezzo dei nostri </w:t>
      </w:r>
      <w:proofErr w:type="gramStart"/>
      <w:r w:rsidRPr="006F7794">
        <w:rPr>
          <w:rFonts w:ascii="Verdana" w:eastAsia="Times New Roman" w:hAnsi="Verdana" w:cs="Times New Roman"/>
          <w:color w:val="222222"/>
          <w:sz w:val="20"/>
          <w:szCs w:val="16"/>
          <w:lang w:eastAsia="it-IT"/>
        </w:rPr>
        <w:t>vicini,</w:t>
      </w:r>
      <w:r w:rsidRPr="006F7794">
        <w:rPr>
          <w:rFonts w:ascii="Verdana" w:eastAsia="Times New Roman" w:hAnsi="Verdana" w:cs="Times New Roman"/>
          <w:color w:val="222222"/>
          <w:sz w:val="20"/>
          <w:szCs w:val="16"/>
          <w:lang w:eastAsia="it-IT"/>
        </w:rPr>
        <w:br/>
        <w:t>lo</w:t>
      </w:r>
      <w:proofErr w:type="gramEnd"/>
      <w:r w:rsidRPr="006F7794">
        <w:rPr>
          <w:rFonts w:ascii="Verdana" w:eastAsia="Times New Roman" w:hAnsi="Verdana" w:cs="Times New Roman"/>
          <w:color w:val="222222"/>
          <w:sz w:val="20"/>
          <w:szCs w:val="16"/>
          <w:lang w:eastAsia="it-IT"/>
        </w:rPr>
        <w:t xml:space="preserve"> scherno e la derisione di chi ci sta intorno.</w:t>
      </w:r>
    </w:p>
    <w:p w:rsidR="006F7794" w:rsidRPr="006F7794" w:rsidRDefault="006F7794" w:rsidP="006F7794">
      <w:pPr>
        <w:spacing w:after="0" w:line="240" w:lineRule="auto"/>
        <w:ind w:firstLine="300"/>
        <w:rPr>
          <w:rFonts w:ascii="Verdana" w:eastAsia="Times New Roman" w:hAnsi="Verdana" w:cs="Times New Roman"/>
          <w:color w:val="222222"/>
          <w:sz w:val="20"/>
          <w:szCs w:val="16"/>
          <w:lang w:eastAsia="it-IT"/>
        </w:rPr>
      </w:pPr>
      <w:r w:rsidRPr="006F7794">
        <w:rPr>
          <w:rFonts w:ascii="Verdana" w:eastAsia="Times New Roman" w:hAnsi="Verdana" w:cs="Times New Roman"/>
          <w:color w:val="990000"/>
          <w:sz w:val="18"/>
          <w:szCs w:val="14"/>
          <w:vertAlign w:val="superscript"/>
          <w:lang w:eastAsia="it-IT"/>
        </w:rPr>
        <w:lastRenderedPageBreak/>
        <w:t>5</w:t>
      </w:r>
      <w:r w:rsidRPr="006F7794">
        <w:rPr>
          <w:rFonts w:ascii="Verdana" w:eastAsia="Times New Roman" w:hAnsi="Verdana" w:cs="Times New Roman"/>
          <w:color w:val="222222"/>
          <w:sz w:val="20"/>
          <w:szCs w:val="16"/>
          <w:lang w:eastAsia="it-IT"/>
        </w:rPr>
        <w:t xml:space="preserve"> Fino a quando sarai adirato, Signore: per </w:t>
      </w:r>
      <w:proofErr w:type="gramStart"/>
      <w:r w:rsidRPr="006F7794">
        <w:rPr>
          <w:rFonts w:ascii="Verdana" w:eastAsia="Times New Roman" w:hAnsi="Verdana" w:cs="Times New Roman"/>
          <w:color w:val="222222"/>
          <w:sz w:val="20"/>
          <w:szCs w:val="16"/>
          <w:lang w:eastAsia="it-IT"/>
        </w:rPr>
        <w:t>sempre?</w:t>
      </w:r>
      <w:r w:rsidRPr="006F7794">
        <w:rPr>
          <w:rFonts w:ascii="Verdana" w:eastAsia="Times New Roman" w:hAnsi="Verdana" w:cs="Times New Roman"/>
          <w:color w:val="222222"/>
          <w:sz w:val="20"/>
          <w:szCs w:val="16"/>
          <w:lang w:eastAsia="it-IT"/>
        </w:rPr>
        <w:br/>
        <w:t>Arderà</w:t>
      </w:r>
      <w:proofErr w:type="gramEnd"/>
      <w:r w:rsidRPr="006F7794">
        <w:rPr>
          <w:rFonts w:ascii="Verdana" w:eastAsia="Times New Roman" w:hAnsi="Verdana" w:cs="Times New Roman"/>
          <w:color w:val="222222"/>
          <w:sz w:val="20"/>
          <w:szCs w:val="16"/>
          <w:lang w:eastAsia="it-IT"/>
        </w:rPr>
        <w:t xml:space="preserve"> come fuoco la tua gelosia?</w:t>
      </w:r>
    </w:p>
    <w:p w:rsidR="006F7794" w:rsidRPr="006F7794" w:rsidRDefault="006F7794" w:rsidP="006F7794">
      <w:pPr>
        <w:spacing w:after="0" w:line="240" w:lineRule="auto"/>
        <w:ind w:firstLine="300"/>
        <w:rPr>
          <w:rFonts w:ascii="Verdana" w:eastAsia="Times New Roman" w:hAnsi="Verdana" w:cs="Times New Roman"/>
          <w:color w:val="222222"/>
          <w:sz w:val="20"/>
          <w:szCs w:val="16"/>
          <w:lang w:eastAsia="it-IT"/>
        </w:rPr>
      </w:pPr>
      <w:r w:rsidRPr="006F7794">
        <w:rPr>
          <w:rFonts w:ascii="Verdana" w:eastAsia="Times New Roman" w:hAnsi="Verdana" w:cs="Times New Roman"/>
          <w:color w:val="990000"/>
          <w:sz w:val="18"/>
          <w:szCs w:val="14"/>
          <w:vertAlign w:val="superscript"/>
          <w:lang w:eastAsia="it-IT"/>
        </w:rPr>
        <w:t>6</w:t>
      </w:r>
      <w:r w:rsidRPr="006F7794">
        <w:rPr>
          <w:rFonts w:ascii="Verdana" w:eastAsia="Times New Roman" w:hAnsi="Verdana" w:cs="Times New Roman"/>
          <w:color w:val="222222"/>
          <w:sz w:val="20"/>
          <w:szCs w:val="16"/>
          <w:lang w:eastAsia="it-IT"/>
        </w:rPr>
        <w:t xml:space="preserve"> Riversa il tuo sdegno sulle genti che non ti riconoscono</w:t>
      </w:r>
      <w:r w:rsidRPr="006F7794">
        <w:rPr>
          <w:rFonts w:ascii="Verdana" w:eastAsia="Times New Roman" w:hAnsi="Verdana" w:cs="Times New Roman"/>
          <w:color w:val="222222"/>
          <w:sz w:val="20"/>
          <w:szCs w:val="16"/>
          <w:lang w:eastAsia="it-IT"/>
        </w:rPr>
        <w:br/>
        <w:t>e sui regni che non invocano il tuo nome,</w:t>
      </w:r>
    </w:p>
    <w:p w:rsidR="006F7794" w:rsidRPr="006F7794" w:rsidRDefault="006F7794" w:rsidP="006F7794">
      <w:pPr>
        <w:spacing w:after="0" w:line="240" w:lineRule="auto"/>
        <w:ind w:firstLine="300"/>
        <w:rPr>
          <w:rFonts w:ascii="Verdana" w:eastAsia="Times New Roman" w:hAnsi="Verdana" w:cs="Times New Roman"/>
          <w:color w:val="222222"/>
          <w:sz w:val="20"/>
          <w:szCs w:val="16"/>
          <w:lang w:eastAsia="it-IT"/>
        </w:rPr>
      </w:pPr>
      <w:r w:rsidRPr="006F7794">
        <w:rPr>
          <w:rFonts w:ascii="Verdana" w:eastAsia="Times New Roman" w:hAnsi="Verdana" w:cs="Times New Roman"/>
          <w:color w:val="990000"/>
          <w:sz w:val="18"/>
          <w:szCs w:val="14"/>
          <w:vertAlign w:val="superscript"/>
          <w:lang w:eastAsia="it-IT"/>
        </w:rPr>
        <w:t>7</w:t>
      </w:r>
      <w:r w:rsidRPr="006F7794">
        <w:rPr>
          <w:rFonts w:ascii="Verdana" w:eastAsia="Times New Roman" w:hAnsi="Verdana" w:cs="Times New Roman"/>
          <w:color w:val="222222"/>
          <w:sz w:val="20"/>
          <w:szCs w:val="16"/>
          <w:lang w:eastAsia="it-IT"/>
        </w:rPr>
        <w:t xml:space="preserve"> perché hanno divorato </w:t>
      </w:r>
      <w:proofErr w:type="gramStart"/>
      <w:r w:rsidRPr="006F7794">
        <w:rPr>
          <w:rFonts w:ascii="Verdana" w:eastAsia="Times New Roman" w:hAnsi="Verdana" w:cs="Times New Roman"/>
          <w:color w:val="222222"/>
          <w:sz w:val="20"/>
          <w:szCs w:val="16"/>
          <w:lang w:eastAsia="it-IT"/>
        </w:rPr>
        <w:t>Giacobbe,</w:t>
      </w:r>
      <w:r w:rsidRPr="006F7794">
        <w:rPr>
          <w:rFonts w:ascii="Verdana" w:eastAsia="Times New Roman" w:hAnsi="Verdana" w:cs="Times New Roman"/>
          <w:color w:val="222222"/>
          <w:sz w:val="20"/>
          <w:szCs w:val="16"/>
          <w:lang w:eastAsia="it-IT"/>
        </w:rPr>
        <w:br/>
        <w:t>hanno</w:t>
      </w:r>
      <w:proofErr w:type="gramEnd"/>
      <w:r w:rsidRPr="006F7794">
        <w:rPr>
          <w:rFonts w:ascii="Verdana" w:eastAsia="Times New Roman" w:hAnsi="Verdana" w:cs="Times New Roman"/>
          <w:color w:val="222222"/>
          <w:sz w:val="20"/>
          <w:szCs w:val="16"/>
          <w:lang w:eastAsia="it-IT"/>
        </w:rPr>
        <w:t xml:space="preserve"> devastato la sua dimora.</w:t>
      </w:r>
    </w:p>
    <w:p w:rsidR="006F7794" w:rsidRPr="006F7794" w:rsidRDefault="006F7794" w:rsidP="006F7794">
      <w:pPr>
        <w:spacing w:line="276" w:lineRule="auto"/>
        <w:contextualSpacing/>
        <w:rPr>
          <w:rFonts w:ascii="Arial" w:hAnsi="Arial" w:cs="Arial"/>
          <w:sz w:val="32"/>
          <w:szCs w:val="24"/>
        </w:rPr>
      </w:pPr>
      <w:r w:rsidRPr="006F7794">
        <w:rPr>
          <w:rFonts w:ascii="Verdana" w:eastAsia="Times New Roman" w:hAnsi="Verdana" w:cs="Times New Roman"/>
          <w:color w:val="990000"/>
          <w:sz w:val="18"/>
          <w:szCs w:val="14"/>
          <w:vertAlign w:val="superscript"/>
          <w:lang w:eastAsia="it-IT"/>
        </w:rPr>
        <w:t>8</w:t>
      </w:r>
      <w:r w:rsidRPr="006F7794">
        <w:rPr>
          <w:rFonts w:ascii="Verdana" w:eastAsia="Times New Roman" w:hAnsi="Verdana" w:cs="Times New Roman"/>
          <w:sz w:val="20"/>
          <w:szCs w:val="16"/>
          <w:lang w:eastAsia="it-IT"/>
        </w:rPr>
        <w:t xml:space="preserve"> Non imputare a noi le colpe dei nostri </w:t>
      </w:r>
      <w:proofErr w:type="gramStart"/>
      <w:r w:rsidRPr="006F7794">
        <w:rPr>
          <w:rFonts w:ascii="Verdana" w:eastAsia="Times New Roman" w:hAnsi="Verdana" w:cs="Times New Roman"/>
          <w:sz w:val="20"/>
          <w:szCs w:val="16"/>
          <w:lang w:eastAsia="it-IT"/>
        </w:rPr>
        <w:t>antenati:</w:t>
      </w:r>
      <w:r w:rsidRPr="006F7794">
        <w:rPr>
          <w:rFonts w:ascii="Verdana" w:eastAsia="Times New Roman" w:hAnsi="Verdana" w:cs="Times New Roman"/>
          <w:sz w:val="20"/>
          <w:szCs w:val="16"/>
          <w:lang w:eastAsia="it-IT"/>
        </w:rPr>
        <w:br/>
        <w:t>presto</w:t>
      </w:r>
      <w:proofErr w:type="gramEnd"/>
      <w:r w:rsidRPr="006F7794">
        <w:rPr>
          <w:rFonts w:ascii="Verdana" w:eastAsia="Times New Roman" w:hAnsi="Verdana" w:cs="Times New Roman"/>
          <w:sz w:val="20"/>
          <w:szCs w:val="16"/>
          <w:lang w:eastAsia="it-IT"/>
        </w:rPr>
        <w:t xml:space="preserve"> ci venga incontro la tua misericordia,</w:t>
      </w:r>
      <w:r w:rsidRPr="006F7794">
        <w:rPr>
          <w:rFonts w:ascii="Verdana" w:eastAsia="Times New Roman" w:hAnsi="Verdana" w:cs="Times New Roman"/>
          <w:sz w:val="20"/>
          <w:szCs w:val="16"/>
          <w:lang w:eastAsia="it-IT"/>
        </w:rPr>
        <w:br/>
        <w:t>perché siamo così poveri!</w:t>
      </w:r>
    </w:p>
    <w:p w:rsidR="00C86A3D" w:rsidRPr="00A374E1" w:rsidRDefault="00C86A3D" w:rsidP="00BD462E">
      <w:pPr>
        <w:spacing w:line="276" w:lineRule="auto"/>
        <w:contextualSpacing/>
        <w:jc w:val="both"/>
        <w:rPr>
          <w:rFonts w:ascii="Arial" w:hAnsi="Arial" w:cs="Arial"/>
          <w:sz w:val="24"/>
          <w:szCs w:val="24"/>
        </w:rPr>
      </w:pPr>
    </w:p>
    <w:p w:rsidR="00C86A3D" w:rsidRPr="00A374E1" w:rsidRDefault="00C86A3D" w:rsidP="00BD462E">
      <w:pPr>
        <w:spacing w:line="276" w:lineRule="auto"/>
        <w:contextualSpacing/>
        <w:jc w:val="both"/>
        <w:rPr>
          <w:rFonts w:ascii="Arial" w:hAnsi="Arial" w:cs="Arial"/>
          <w:b/>
          <w:sz w:val="24"/>
          <w:szCs w:val="24"/>
        </w:rPr>
      </w:pPr>
      <w:r w:rsidRPr="00A374E1">
        <w:rPr>
          <w:rFonts w:ascii="Arial" w:hAnsi="Arial" w:cs="Arial"/>
          <w:b/>
          <w:sz w:val="24"/>
          <w:szCs w:val="24"/>
        </w:rPr>
        <w:t>TESTIMONIANZA</w:t>
      </w:r>
    </w:p>
    <w:p w:rsidR="00C86A3D" w:rsidRPr="00A374E1" w:rsidRDefault="00C86A3D" w:rsidP="00BD462E">
      <w:pPr>
        <w:spacing w:line="276" w:lineRule="auto"/>
        <w:contextualSpacing/>
        <w:jc w:val="both"/>
        <w:rPr>
          <w:rFonts w:ascii="Arial" w:hAnsi="Arial" w:cs="Arial"/>
          <w:sz w:val="24"/>
          <w:szCs w:val="24"/>
        </w:rPr>
      </w:pPr>
      <w:r w:rsidRPr="00A374E1">
        <w:rPr>
          <w:rFonts w:ascii="Arial" w:hAnsi="Arial" w:cs="Arial"/>
          <w:sz w:val="24"/>
          <w:szCs w:val="24"/>
        </w:rPr>
        <w:t>Sarebbe utile la testimonianza di qualcuno vicino a</w:t>
      </w:r>
      <w:r w:rsidR="006F7794">
        <w:rPr>
          <w:rFonts w:ascii="Arial" w:hAnsi="Arial" w:cs="Arial"/>
          <w:sz w:val="24"/>
          <w:szCs w:val="24"/>
        </w:rPr>
        <w:t>gli adolescenti</w:t>
      </w:r>
      <w:r w:rsidRPr="00A374E1">
        <w:rPr>
          <w:rFonts w:ascii="Arial" w:hAnsi="Arial" w:cs="Arial"/>
          <w:sz w:val="24"/>
          <w:szCs w:val="24"/>
        </w:rPr>
        <w:t xml:space="preserve"> che </w:t>
      </w:r>
      <w:r w:rsidR="006F7794">
        <w:rPr>
          <w:rFonts w:ascii="Arial" w:hAnsi="Arial" w:cs="Arial"/>
          <w:sz w:val="24"/>
          <w:szCs w:val="24"/>
        </w:rPr>
        <w:t>abbia</w:t>
      </w:r>
      <w:r w:rsidRPr="00A374E1">
        <w:rPr>
          <w:rFonts w:ascii="Arial" w:hAnsi="Arial" w:cs="Arial"/>
          <w:sz w:val="24"/>
          <w:szCs w:val="24"/>
        </w:rPr>
        <w:t xml:space="preserve"> sperimentato una gelosia</w:t>
      </w:r>
      <w:r w:rsidR="006F7794">
        <w:rPr>
          <w:rFonts w:ascii="Arial" w:hAnsi="Arial" w:cs="Arial"/>
          <w:sz w:val="24"/>
          <w:szCs w:val="24"/>
        </w:rPr>
        <w:t xml:space="preserve"> nei rapporti e l’abbia saputa</w:t>
      </w:r>
      <w:r w:rsidRPr="00A374E1">
        <w:rPr>
          <w:rFonts w:ascii="Arial" w:hAnsi="Arial" w:cs="Arial"/>
          <w:sz w:val="24"/>
          <w:szCs w:val="24"/>
        </w:rPr>
        <w:t xml:space="preserve"> superare. Oppure di qualcuno che abbia avuto una forte esperienza di conversione come richiamo della gelosia di Dio che lo ha attirato a sé. </w:t>
      </w:r>
    </w:p>
    <w:p w:rsidR="00560449" w:rsidRPr="00A374E1" w:rsidRDefault="00560449" w:rsidP="00560449">
      <w:pPr>
        <w:rPr>
          <w:rFonts w:ascii="Arial" w:hAnsi="Arial" w:cs="Arial"/>
          <w:sz w:val="24"/>
          <w:szCs w:val="24"/>
        </w:rPr>
      </w:pPr>
    </w:p>
    <w:p w:rsidR="00ED41CE" w:rsidRPr="00A374E1" w:rsidRDefault="00ED41CE" w:rsidP="00A374E1">
      <w:pPr>
        <w:jc w:val="both"/>
        <w:rPr>
          <w:rFonts w:ascii="Arial" w:hAnsi="Arial" w:cs="Arial"/>
          <w:b/>
          <w:sz w:val="24"/>
          <w:szCs w:val="24"/>
        </w:rPr>
      </w:pPr>
      <w:r w:rsidRPr="00A374E1">
        <w:rPr>
          <w:rFonts w:ascii="Arial" w:hAnsi="Arial" w:cs="Arial"/>
          <w:b/>
          <w:sz w:val="24"/>
          <w:szCs w:val="24"/>
        </w:rPr>
        <w:t xml:space="preserve">Preghiera finale: </w:t>
      </w:r>
    </w:p>
    <w:p w:rsidR="00560449" w:rsidRPr="00A374E1" w:rsidRDefault="00ED41CE" w:rsidP="00A374E1">
      <w:pPr>
        <w:contextualSpacing/>
        <w:jc w:val="both"/>
        <w:rPr>
          <w:rFonts w:ascii="Arial" w:hAnsi="Arial" w:cs="Arial"/>
          <w:sz w:val="24"/>
          <w:szCs w:val="24"/>
        </w:rPr>
      </w:pPr>
      <w:r w:rsidRPr="00A374E1">
        <w:rPr>
          <w:rFonts w:ascii="Arial" w:hAnsi="Arial" w:cs="Arial"/>
          <w:sz w:val="24"/>
          <w:szCs w:val="24"/>
        </w:rPr>
        <w:t>Mio Signore, mio Dio, guarisci la sofferenza che c'</w:t>
      </w:r>
      <w:proofErr w:type="spellStart"/>
      <w:r w:rsidRPr="00A374E1">
        <w:rPr>
          <w:rFonts w:ascii="Arial" w:hAnsi="Arial" w:cs="Arial"/>
          <w:sz w:val="24"/>
          <w:szCs w:val="24"/>
        </w:rPr>
        <w:t>é</w:t>
      </w:r>
      <w:proofErr w:type="spellEnd"/>
      <w:r w:rsidRPr="00A374E1">
        <w:rPr>
          <w:rFonts w:ascii="Arial" w:hAnsi="Arial" w:cs="Arial"/>
          <w:sz w:val="24"/>
          <w:szCs w:val="24"/>
        </w:rPr>
        <w:t xml:space="preserve"> nel mio cuore. La gelosia distrugge il mio onore, ma tu conosci la verità, Signore. Pietà di me. Voglio guarire, non posso continuare a pensare </w:t>
      </w:r>
      <w:r w:rsidR="00C86A3D" w:rsidRPr="00A374E1">
        <w:rPr>
          <w:rFonts w:ascii="Arial" w:hAnsi="Arial" w:cs="Arial"/>
          <w:sz w:val="24"/>
          <w:szCs w:val="24"/>
        </w:rPr>
        <w:t>in modo negativo di chiunque altro per paura di non essere considerato o ben voluto</w:t>
      </w:r>
      <w:r w:rsidRPr="00A374E1">
        <w:rPr>
          <w:rFonts w:ascii="Arial" w:hAnsi="Arial" w:cs="Arial"/>
          <w:sz w:val="24"/>
          <w:szCs w:val="24"/>
        </w:rPr>
        <w:t xml:space="preserve">. Signore, ti prego, vienimi in aiuto, sono incapace di agire. Voglio imparare ad amare, ma sono fragile: Signore, solo tu puoi aiutarmi a guarire. La gelosia mi uccide e Tu Signore conosci il mio cuore e il mio dolore. Pietà di me Signore. </w:t>
      </w:r>
      <w:r w:rsidRPr="00A374E1">
        <w:rPr>
          <w:rFonts w:ascii="Arial" w:hAnsi="Arial" w:cs="Arial"/>
          <w:sz w:val="24"/>
          <w:szCs w:val="24"/>
        </w:rPr>
        <w:cr/>
      </w:r>
    </w:p>
    <w:p w:rsidR="00A374E1" w:rsidRPr="00A374E1" w:rsidRDefault="00A374E1" w:rsidP="00A374E1">
      <w:pPr>
        <w:contextualSpacing/>
        <w:jc w:val="both"/>
        <w:rPr>
          <w:rFonts w:ascii="Arial" w:hAnsi="Arial" w:cs="Arial"/>
          <w:sz w:val="24"/>
          <w:szCs w:val="24"/>
        </w:rPr>
      </w:pPr>
    </w:p>
    <w:p w:rsidR="00A374E1" w:rsidRPr="00A374E1" w:rsidRDefault="00A374E1" w:rsidP="00ED41CE">
      <w:pPr>
        <w:contextualSpacing/>
        <w:rPr>
          <w:rFonts w:ascii="Arial" w:hAnsi="Arial" w:cs="Arial"/>
          <w:b/>
          <w:sz w:val="24"/>
          <w:szCs w:val="24"/>
        </w:rPr>
      </w:pPr>
    </w:p>
    <w:p w:rsidR="00ED41CE" w:rsidRPr="00A374E1" w:rsidRDefault="00ED41CE" w:rsidP="00560449">
      <w:pPr>
        <w:rPr>
          <w:rFonts w:ascii="Arial" w:hAnsi="Arial" w:cs="Arial"/>
          <w:sz w:val="24"/>
          <w:szCs w:val="24"/>
        </w:rPr>
      </w:pPr>
    </w:p>
    <w:p w:rsidR="00ED41CE" w:rsidRPr="00A374E1" w:rsidRDefault="00ED41CE" w:rsidP="00560449">
      <w:pPr>
        <w:rPr>
          <w:rFonts w:ascii="Arial" w:hAnsi="Arial" w:cs="Arial"/>
          <w:sz w:val="24"/>
          <w:szCs w:val="24"/>
        </w:rPr>
      </w:pPr>
    </w:p>
    <w:p w:rsidR="00560449" w:rsidRPr="00A374E1" w:rsidRDefault="00560449" w:rsidP="00560449">
      <w:pPr>
        <w:rPr>
          <w:rFonts w:ascii="Arial" w:hAnsi="Arial" w:cs="Arial"/>
          <w:sz w:val="24"/>
          <w:szCs w:val="24"/>
        </w:rPr>
      </w:pPr>
    </w:p>
    <w:p w:rsidR="00560449" w:rsidRPr="00A374E1" w:rsidRDefault="00560449" w:rsidP="009D083D">
      <w:pPr>
        <w:jc w:val="both"/>
        <w:rPr>
          <w:rFonts w:ascii="Arial" w:hAnsi="Arial" w:cs="Arial"/>
          <w:sz w:val="24"/>
          <w:szCs w:val="24"/>
        </w:rPr>
      </w:pPr>
    </w:p>
    <w:p w:rsidR="0006374B" w:rsidRPr="00A374E1" w:rsidRDefault="00560449" w:rsidP="00560449">
      <w:pPr>
        <w:tabs>
          <w:tab w:val="left" w:pos="1397"/>
        </w:tabs>
        <w:rPr>
          <w:rFonts w:ascii="Arial" w:hAnsi="Arial" w:cs="Arial"/>
          <w:sz w:val="24"/>
          <w:szCs w:val="24"/>
        </w:rPr>
      </w:pPr>
      <w:r w:rsidRPr="00A374E1">
        <w:rPr>
          <w:rFonts w:ascii="Arial" w:hAnsi="Arial" w:cs="Arial"/>
          <w:sz w:val="24"/>
          <w:szCs w:val="24"/>
        </w:rPr>
        <w:tab/>
      </w:r>
    </w:p>
    <w:p w:rsidR="005038B0" w:rsidRPr="00A374E1" w:rsidRDefault="005038B0" w:rsidP="00560449">
      <w:pPr>
        <w:tabs>
          <w:tab w:val="left" w:pos="1397"/>
        </w:tabs>
        <w:rPr>
          <w:rFonts w:ascii="Arial" w:hAnsi="Arial" w:cs="Arial"/>
          <w:sz w:val="24"/>
          <w:szCs w:val="24"/>
        </w:rPr>
      </w:pPr>
    </w:p>
    <w:sectPr w:rsidR="005038B0" w:rsidRPr="00A374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E0"/>
    <w:multiLevelType w:val="multilevel"/>
    <w:tmpl w:val="2EE6B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99A"/>
    <w:rsid w:val="00043043"/>
    <w:rsid w:val="0006374B"/>
    <w:rsid w:val="000821BC"/>
    <w:rsid w:val="000F367F"/>
    <w:rsid w:val="001152CB"/>
    <w:rsid w:val="0018559B"/>
    <w:rsid w:val="001C3A11"/>
    <w:rsid w:val="001D5111"/>
    <w:rsid w:val="002313CC"/>
    <w:rsid w:val="00286FA3"/>
    <w:rsid w:val="002A5A0C"/>
    <w:rsid w:val="00360558"/>
    <w:rsid w:val="00375D2D"/>
    <w:rsid w:val="00416AD5"/>
    <w:rsid w:val="00450BCA"/>
    <w:rsid w:val="004B1213"/>
    <w:rsid w:val="005038B0"/>
    <w:rsid w:val="00555B59"/>
    <w:rsid w:val="00560449"/>
    <w:rsid w:val="0068076C"/>
    <w:rsid w:val="006F7794"/>
    <w:rsid w:val="007C7263"/>
    <w:rsid w:val="00810560"/>
    <w:rsid w:val="008754F6"/>
    <w:rsid w:val="008C0D7C"/>
    <w:rsid w:val="008C34F5"/>
    <w:rsid w:val="008F41A9"/>
    <w:rsid w:val="008F7380"/>
    <w:rsid w:val="00996AF7"/>
    <w:rsid w:val="009D083D"/>
    <w:rsid w:val="00A2283E"/>
    <w:rsid w:val="00A374E1"/>
    <w:rsid w:val="00A60292"/>
    <w:rsid w:val="00A75F67"/>
    <w:rsid w:val="00AA506B"/>
    <w:rsid w:val="00AB6F92"/>
    <w:rsid w:val="00BD462E"/>
    <w:rsid w:val="00C70957"/>
    <w:rsid w:val="00C86A3D"/>
    <w:rsid w:val="00D64510"/>
    <w:rsid w:val="00E14FF2"/>
    <w:rsid w:val="00E53D42"/>
    <w:rsid w:val="00E55340"/>
    <w:rsid w:val="00EC13FB"/>
    <w:rsid w:val="00ED41CE"/>
    <w:rsid w:val="00F3594E"/>
    <w:rsid w:val="00F76C41"/>
    <w:rsid w:val="00FD09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79D75-5DB9-4FB7-8C64-A1CCD6CE1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2A5A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link w:val="Titolo2Carattere"/>
    <w:uiPriority w:val="9"/>
    <w:qFormat/>
    <w:rsid w:val="00F3594E"/>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justifynoindent">
    <w:name w:val="justifynoindent"/>
    <w:basedOn w:val="Normale"/>
    <w:rsid w:val="00F3594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F3594E"/>
  </w:style>
  <w:style w:type="paragraph" w:customStyle="1" w:styleId="justify">
    <w:name w:val="justify"/>
    <w:basedOn w:val="Normale"/>
    <w:rsid w:val="00F3594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hownquotes1">
    <w:name w:val="shownquotes1"/>
    <w:basedOn w:val="Carpredefinitoparagrafo"/>
    <w:rsid w:val="00F3594E"/>
  </w:style>
  <w:style w:type="character" w:customStyle="1" w:styleId="shownquotes0">
    <w:name w:val="shownquotes0"/>
    <w:basedOn w:val="Carpredefinitoparagrafo"/>
    <w:rsid w:val="00F3594E"/>
  </w:style>
  <w:style w:type="paragraph" w:customStyle="1" w:styleId="commentotesto">
    <w:name w:val="commento_testo"/>
    <w:basedOn w:val="Normale"/>
    <w:rsid w:val="00F3594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rsid w:val="00F3594E"/>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F3594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E53D42"/>
    <w:rPr>
      <w:i/>
      <w:iCs/>
    </w:rPr>
  </w:style>
  <w:style w:type="character" w:customStyle="1" w:styleId="Titolo1Carattere">
    <w:name w:val="Titolo 1 Carattere"/>
    <w:basedOn w:val="Carpredefinitoparagrafo"/>
    <w:link w:val="Titolo1"/>
    <w:uiPriority w:val="9"/>
    <w:rsid w:val="002A5A0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868438">
      <w:bodyDiv w:val="1"/>
      <w:marLeft w:val="0"/>
      <w:marRight w:val="0"/>
      <w:marTop w:val="0"/>
      <w:marBottom w:val="0"/>
      <w:divBdr>
        <w:top w:val="none" w:sz="0" w:space="0" w:color="auto"/>
        <w:left w:val="none" w:sz="0" w:space="0" w:color="auto"/>
        <w:bottom w:val="none" w:sz="0" w:space="0" w:color="auto"/>
        <w:right w:val="none" w:sz="0" w:space="0" w:color="auto"/>
      </w:divBdr>
    </w:div>
    <w:div w:id="695544430">
      <w:bodyDiv w:val="1"/>
      <w:marLeft w:val="0"/>
      <w:marRight w:val="0"/>
      <w:marTop w:val="0"/>
      <w:marBottom w:val="0"/>
      <w:divBdr>
        <w:top w:val="none" w:sz="0" w:space="0" w:color="auto"/>
        <w:left w:val="none" w:sz="0" w:space="0" w:color="auto"/>
        <w:bottom w:val="none" w:sz="0" w:space="0" w:color="auto"/>
        <w:right w:val="none" w:sz="0" w:space="0" w:color="auto"/>
      </w:divBdr>
      <w:divsChild>
        <w:div w:id="1997027004">
          <w:marLeft w:val="0"/>
          <w:marRight w:val="0"/>
          <w:marTop w:val="150"/>
          <w:marBottom w:val="0"/>
          <w:divBdr>
            <w:top w:val="none" w:sz="0" w:space="0" w:color="auto"/>
            <w:left w:val="none" w:sz="0" w:space="0" w:color="auto"/>
            <w:bottom w:val="none" w:sz="0" w:space="0" w:color="auto"/>
            <w:right w:val="none" w:sz="0" w:space="0" w:color="auto"/>
          </w:divBdr>
          <w:divsChild>
            <w:div w:id="272832841">
              <w:marLeft w:val="0"/>
              <w:marRight w:val="0"/>
              <w:marTop w:val="0"/>
              <w:marBottom w:val="0"/>
              <w:divBdr>
                <w:top w:val="none" w:sz="0" w:space="0" w:color="auto"/>
                <w:left w:val="none" w:sz="0" w:space="0" w:color="auto"/>
                <w:bottom w:val="none" w:sz="0" w:space="0" w:color="auto"/>
                <w:right w:val="none" w:sz="0" w:space="0" w:color="auto"/>
              </w:divBdr>
            </w:div>
            <w:div w:id="422073834">
              <w:marLeft w:val="300"/>
              <w:marRight w:val="0"/>
              <w:marTop w:val="75"/>
              <w:marBottom w:val="45"/>
              <w:divBdr>
                <w:top w:val="none" w:sz="0" w:space="0" w:color="auto"/>
                <w:left w:val="none" w:sz="0" w:space="0" w:color="auto"/>
                <w:bottom w:val="none" w:sz="0" w:space="0" w:color="auto"/>
                <w:right w:val="none" w:sz="0" w:space="0" w:color="auto"/>
              </w:divBdr>
            </w:div>
          </w:divsChild>
        </w:div>
      </w:divsChild>
    </w:div>
    <w:div w:id="883105039">
      <w:bodyDiv w:val="1"/>
      <w:marLeft w:val="0"/>
      <w:marRight w:val="0"/>
      <w:marTop w:val="0"/>
      <w:marBottom w:val="0"/>
      <w:divBdr>
        <w:top w:val="none" w:sz="0" w:space="0" w:color="auto"/>
        <w:left w:val="none" w:sz="0" w:space="0" w:color="auto"/>
        <w:bottom w:val="none" w:sz="0" w:space="0" w:color="auto"/>
        <w:right w:val="none" w:sz="0" w:space="0" w:color="auto"/>
      </w:divBdr>
      <w:divsChild>
        <w:div w:id="468085651">
          <w:marLeft w:val="0"/>
          <w:marRight w:val="0"/>
          <w:marTop w:val="0"/>
          <w:marBottom w:val="0"/>
          <w:divBdr>
            <w:top w:val="none" w:sz="0" w:space="0" w:color="auto"/>
            <w:left w:val="none" w:sz="0" w:space="0" w:color="auto"/>
            <w:bottom w:val="none" w:sz="0" w:space="0" w:color="auto"/>
            <w:right w:val="none" w:sz="0" w:space="0" w:color="auto"/>
          </w:divBdr>
          <w:divsChild>
            <w:div w:id="539362794">
              <w:marLeft w:val="0"/>
              <w:marRight w:val="0"/>
              <w:marTop w:val="0"/>
              <w:marBottom w:val="0"/>
              <w:divBdr>
                <w:top w:val="none" w:sz="0" w:space="0" w:color="auto"/>
                <w:left w:val="none" w:sz="0" w:space="0" w:color="auto"/>
                <w:bottom w:val="none" w:sz="0" w:space="0" w:color="auto"/>
                <w:right w:val="none" w:sz="0" w:space="0" w:color="auto"/>
              </w:divBdr>
              <w:divsChild>
                <w:div w:id="261887822">
                  <w:marLeft w:val="0"/>
                  <w:marRight w:val="0"/>
                  <w:marTop w:val="0"/>
                  <w:marBottom w:val="0"/>
                  <w:divBdr>
                    <w:top w:val="none" w:sz="0" w:space="0" w:color="auto"/>
                    <w:left w:val="none" w:sz="0" w:space="0" w:color="auto"/>
                    <w:bottom w:val="none" w:sz="0" w:space="0" w:color="auto"/>
                    <w:right w:val="none" w:sz="0" w:space="0" w:color="auto"/>
                  </w:divBdr>
                  <w:divsChild>
                    <w:div w:id="1732388373">
                      <w:marLeft w:val="0"/>
                      <w:marRight w:val="0"/>
                      <w:marTop w:val="90"/>
                      <w:marBottom w:val="0"/>
                      <w:divBdr>
                        <w:top w:val="none" w:sz="0" w:space="0" w:color="auto"/>
                        <w:left w:val="none" w:sz="0" w:space="0" w:color="auto"/>
                        <w:bottom w:val="none" w:sz="0" w:space="0" w:color="auto"/>
                        <w:right w:val="none" w:sz="0" w:space="0" w:color="auto"/>
                      </w:divBdr>
                      <w:divsChild>
                        <w:div w:id="1337465549">
                          <w:marLeft w:val="0"/>
                          <w:marRight w:val="0"/>
                          <w:marTop w:val="0"/>
                          <w:marBottom w:val="0"/>
                          <w:divBdr>
                            <w:top w:val="none" w:sz="0" w:space="0" w:color="auto"/>
                            <w:left w:val="none" w:sz="0" w:space="0" w:color="auto"/>
                            <w:bottom w:val="none" w:sz="0" w:space="0" w:color="auto"/>
                            <w:right w:val="none" w:sz="0" w:space="0" w:color="auto"/>
                          </w:divBdr>
                        </w:div>
                        <w:div w:id="672295437">
                          <w:marLeft w:val="0"/>
                          <w:marRight w:val="0"/>
                          <w:marTop w:val="0"/>
                          <w:marBottom w:val="0"/>
                          <w:divBdr>
                            <w:top w:val="none" w:sz="0" w:space="0" w:color="auto"/>
                            <w:left w:val="none" w:sz="0" w:space="0" w:color="auto"/>
                            <w:bottom w:val="none" w:sz="0" w:space="0" w:color="auto"/>
                            <w:right w:val="none" w:sz="0" w:space="0" w:color="auto"/>
                          </w:divBdr>
                        </w:div>
                        <w:div w:id="310982005">
                          <w:marLeft w:val="0"/>
                          <w:marRight w:val="0"/>
                          <w:marTop w:val="0"/>
                          <w:marBottom w:val="0"/>
                          <w:divBdr>
                            <w:top w:val="none" w:sz="0" w:space="0" w:color="auto"/>
                            <w:left w:val="none" w:sz="0" w:space="0" w:color="auto"/>
                            <w:bottom w:val="none" w:sz="0" w:space="0" w:color="auto"/>
                            <w:right w:val="none" w:sz="0" w:space="0" w:color="auto"/>
                          </w:divBdr>
                        </w:div>
                      </w:divsChild>
                    </w:div>
                    <w:div w:id="1219978792">
                      <w:marLeft w:val="0"/>
                      <w:marRight w:val="0"/>
                      <w:marTop w:val="90"/>
                      <w:marBottom w:val="0"/>
                      <w:divBdr>
                        <w:top w:val="none" w:sz="0" w:space="0" w:color="auto"/>
                        <w:left w:val="none" w:sz="0" w:space="0" w:color="auto"/>
                        <w:bottom w:val="none" w:sz="0" w:space="0" w:color="auto"/>
                        <w:right w:val="none" w:sz="0" w:space="0" w:color="auto"/>
                      </w:divBdr>
                      <w:divsChild>
                        <w:div w:id="2005814199">
                          <w:marLeft w:val="0"/>
                          <w:marRight w:val="0"/>
                          <w:marTop w:val="0"/>
                          <w:marBottom w:val="0"/>
                          <w:divBdr>
                            <w:top w:val="none" w:sz="0" w:space="0" w:color="auto"/>
                            <w:left w:val="none" w:sz="0" w:space="0" w:color="auto"/>
                            <w:bottom w:val="none" w:sz="0" w:space="0" w:color="auto"/>
                            <w:right w:val="none" w:sz="0" w:space="0" w:color="auto"/>
                          </w:divBdr>
                        </w:div>
                      </w:divsChild>
                    </w:div>
                    <w:div w:id="1879854222">
                      <w:marLeft w:val="0"/>
                      <w:marRight w:val="0"/>
                      <w:marTop w:val="90"/>
                      <w:marBottom w:val="0"/>
                      <w:divBdr>
                        <w:top w:val="none" w:sz="0" w:space="0" w:color="auto"/>
                        <w:left w:val="none" w:sz="0" w:space="0" w:color="auto"/>
                        <w:bottom w:val="none" w:sz="0" w:space="0" w:color="auto"/>
                        <w:right w:val="none" w:sz="0" w:space="0" w:color="auto"/>
                      </w:divBdr>
                      <w:divsChild>
                        <w:div w:id="10333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041497">
              <w:marLeft w:val="0"/>
              <w:marRight w:val="0"/>
              <w:marTop w:val="0"/>
              <w:marBottom w:val="0"/>
              <w:divBdr>
                <w:top w:val="none" w:sz="0" w:space="0" w:color="auto"/>
                <w:left w:val="none" w:sz="0" w:space="0" w:color="auto"/>
                <w:bottom w:val="none" w:sz="0" w:space="0" w:color="auto"/>
                <w:right w:val="none" w:sz="0" w:space="0" w:color="auto"/>
              </w:divBdr>
            </w:div>
          </w:divsChild>
        </w:div>
        <w:div w:id="1873416011">
          <w:marLeft w:val="0"/>
          <w:marRight w:val="0"/>
          <w:marTop w:val="30"/>
          <w:marBottom w:val="15"/>
          <w:divBdr>
            <w:top w:val="none" w:sz="0" w:space="0" w:color="auto"/>
            <w:left w:val="none" w:sz="0" w:space="0" w:color="auto"/>
            <w:bottom w:val="none" w:sz="0" w:space="0" w:color="auto"/>
            <w:right w:val="none" w:sz="0" w:space="0" w:color="auto"/>
          </w:divBdr>
          <w:divsChild>
            <w:div w:id="123944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90309">
      <w:bodyDiv w:val="1"/>
      <w:marLeft w:val="0"/>
      <w:marRight w:val="0"/>
      <w:marTop w:val="0"/>
      <w:marBottom w:val="0"/>
      <w:divBdr>
        <w:top w:val="none" w:sz="0" w:space="0" w:color="auto"/>
        <w:left w:val="none" w:sz="0" w:space="0" w:color="auto"/>
        <w:bottom w:val="none" w:sz="0" w:space="0" w:color="auto"/>
        <w:right w:val="none" w:sz="0" w:space="0" w:color="auto"/>
      </w:divBdr>
      <w:divsChild>
        <w:div w:id="868836170">
          <w:marLeft w:val="0"/>
          <w:marRight w:val="0"/>
          <w:marTop w:val="0"/>
          <w:marBottom w:val="360"/>
          <w:divBdr>
            <w:top w:val="none" w:sz="0" w:space="0" w:color="auto"/>
            <w:left w:val="none" w:sz="0" w:space="0" w:color="auto"/>
            <w:bottom w:val="none" w:sz="0" w:space="0" w:color="auto"/>
            <w:right w:val="none" w:sz="0" w:space="0" w:color="auto"/>
          </w:divBdr>
        </w:div>
        <w:div w:id="456292363">
          <w:marLeft w:val="0"/>
          <w:marRight w:val="0"/>
          <w:marTop w:val="0"/>
          <w:marBottom w:val="0"/>
          <w:divBdr>
            <w:top w:val="none" w:sz="0" w:space="0" w:color="auto"/>
            <w:left w:val="none" w:sz="0" w:space="0" w:color="auto"/>
            <w:bottom w:val="none" w:sz="0" w:space="0" w:color="auto"/>
            <w:right w:val="none" w:sz="0" w:space="0" w:color="auto"/>
          </w:divBdr>
          <w:divsChild>
            <w:div w:id="748426155">
              <w:marLeft w:val="0"/>
              <w:marRight w:val="0"/>
              <w:marTop w:val="0"/>
              <w:marBottom w:val="0"/>
              <w:divBdr>
                <w:top w:val="none" w:sz="0" w:space="0" w:color="auto"/>
                <w:left w:val="none" w:sz="0" w:space="0" w:color="auto"/>
                <w:bottom w:val="none" w:sz="0" w:space="0" w:color="auto"/>
                <w:right w:val="none" w:sz="0" w:space="0" w:color="auto"/>
              </w:divBdr>
            </w:div>
            <w:div w:id="456801748">
              <w:marLeft w:val="0"/>
              <w:marRight w:val="0"/>
              <w:marTop w:val="0"/>
              <w:marBottom w:val="0"/>
              <w:divBdr>
                <w:top w:val="none" w:sz="0" w:space="0" w:color="auto"/>
                <w:left w:val="none" w:sz="0" w:space="0" w:color="auto"/>
                <w:bottom w:val="none" w:sz="0" w:space="0" w:color="auto"/>
                <w:right w:val="none" w:sz="0" w:space="0" w:color="auto"/>
              </w:divBdr>
            </w:div>
            <w:div w:id="310444634">
              <w:marLeft w:val="0"/>
              <w:marRight w:val="0"/>
              <w:marTop w:val="0"/>
              <w:marBottom w:val="0"/>
              <w:divBdr>
                <w:top w:val="none" w:sz="0" w:space="0" w:color="auto"/>
                <w:left w:val="none" w:sz="0" w:space="0" w:color="auto"/>
                <w:bottom w:val="none" w:sz="0" w:space="0" w:color="auto"/>
                <w:right w:val="none" w:sz="0" w:space="0" w:color="auto"/>
              </w:divBdr>
            </w:div>
            <w:div w:id="955481372">
              <w:marLeft w:val="0"/>
              <w:marRight w:val="0"/>
              <w:marTop w:val="0"/>
              <w:marBottom w:val="0"/>
              <w:divBdr>
                <w:top w:val="none" w:sz="0" w:space="0" w:color="auto"/>
                <w:left w:val="none" w:sz="0" w:space="0" w:color="auto"/>
                <w:bottom w:val="none" w:sz="0" w:space="0" w:color="auto"/>
                <w:right w:val="none" w:sz="0" w:space="0" w:color="auto"/>
              </w:divBdr>
            </w:div>
            <w:div w:id="1344892949">
              <w:marLeft w:val="0"/>
              <w:marRight w:val="0"/>
              <w:marTop w:val="0"/>
              <w:marBottom w:val="0"/>
              <w:divBdr>
                <w:top w:val="none" w:sz="0" w:space="0" w:color="auto"/>
                <w:left w:val="none" w:sz="0" w:space="0" w:color="auto"/>
                <w:bottom w:val="none" w:sz="0" w:space="0" w:color="auto"/>
                <w:right w:val="none" w:sz="0" w:space="0" w:color="auto"/>
              </w:divBdr>
            </w:div>
            <w:div w:id="263222739">
              <w:marLeft w:val="0"/>
              <w:marRight w:val="0"/>
              <w:marTop w:val="0"/>
              <w:marBottom w:val="0"/>
              <w:divBdr>
                <w:top w:val="none" w:sz="0" w:space="0" w:color="auto"/>
                <w:left w:val="none" w:sz="0" w:space="0" w:color="auto"/>
                <w:bottom w:val="none" w:sz="0" w:space="0" w:color="auto"/>
                <w:right w:val="none" w:sz="0" w:space="0" w:color="auto"/>
              </w:divBdr>
            </w:div>
            <w:div w:id="1425304703">
              <w:marLeft w:val="0"/>
              <w:marRight w:val="0"/>
              <w:marTop w:val="0"/>
              <w:marBottom w:val="0"/>
              <w:divBdr>
                <w:top w:val="none" w:sz="0" w:space="0" w:color="auto"/>
                <w:left w:val="none" w:sz="0" w:space="0" w:color="auto"/>
                <w:bottom w:val="none" w:sz="0" w:space="0" w:color="auto"/>
                <w:right w:val="none" w:sz="0" w:space="0" w:color="auto"/>
              </w:divBdr>
            </w:div>
            <w:div w:id="1799179596">
              <w:marLeft w:val="0"/>
              <w:marRight w:val="0"/>
              <w:marTop w:val="0"/>
              <w:marBottom w:val="0"/>
              <w:divBdr>
                <w:top w:val="none" w:sz="0" w:space="0" w:color="auto"/>
                <w:left w:val="none" w:sz="0" w:space="0" w:color="auto"/>
                <w:bottom w:val="none" w:sz="0" w:space="0" w:color="auto"/>
                <w:right w:val="none" w:sz="0" w:space="0" w:color="auto"/>
              </w:divBdr>
            </w:div>
            <w:div w:id="133254283">
              <w:marLeft w:val="0"/>
              <w:marRight w:val="0"/>
              <w:marTop w:val="0"/>
              <w:marBottom w:val="0"/>
              <w:divBdr>
                <w:top w:val="none" w:sz="0" w:space="0" w:color="auto"/>
                <w:left w:val="none" w:sz="0" w:space="0" w:color="auto"/>
                <w:bottom w:val="none" w:sz="0" w:space="0" w:color="auto"/>
                <w:right w:val="none" w:sz="0" w:space="0" w:color="auto"/>
              </w:divBdr>
            </w:div>
            <w:div w:id="362368849">
              <w:marLeft w:val="0"/>
              <w:marRight w:val="0"/>
              <w:marTop w:val="0"/>
              <w:marBottom w:val="0"/>
              <w:divBdr>
                <w:top w:val="none" w:sz="0" w:space="0" w:color="auto"/>
                <w:left w:val="none" w:sz="0" w:space="0" w:color="auto"/>
                <w:bottom w:val="none" w:sz="0" w:space="0" w:color="auto"/>
                <w:right w:val="none" w:sz="0" w:space="0" w:color="auto"/>
              </w:divBdr>
            </w:div>
            <w:div w:id="1698844939">
              <w:marLeft w:val="0"/>
              <w:marRight w:val="0"/>
              <w:marTop w:val="0"/>
              <w:marBottom w:val="0"/>
              <w:divBdr>
                <w:top w:val="none" w:sz="0" w:space="0" w:color="auto"/>
                <w:left w:val="none" w:sz="0" w:space="0" w:color="auto"/>
                <w:bottom w:val="none" w:sz="0" w:space="0" w:color="auto"/>
                <w:right w:val="none" w:sz="0" w:space="0" w:color="auto"/>
              </w:divBdr>
            </w:div>
            <w:div w:id="1120564476">
              <w:marLeft w:val="0"/>
              <w:marRight w:val="0"/>
              <w:marTop w:val="0"/>
              <w:marBottom w:val="0"/>
              <w:divBdr>
                <w:top w:val="none" w:sz="0" w:space="0" w:color="auto"/>
                <w:left w:val="none" w:sz="0" w:space="0" w:color="auto"/>
                <w:bottom w:val="none" w:sz="0" w:space="0" w:color="auto"/>
                <w:right w:val="none" w:sz="0" w:space="0" w:color="auto"/>
              </w:divBdr>
            </w:div>
            <w:div w:id="451021321">
              <w:marLeft w:val="0"/>
              <w:marRight w:val="0"/>
              <w:marTop w:val="0"/>
              <w:marBottom w:val="0"/>
              <w:divBdr>
                <w:top w:val="none" w:sz="0" w:space="0" w:color="auto"/>
                <w:left w:val="none" w:sz="0" w:space="0" w:color="auto"/>
                <w:bottom w:val="none" w:sz="0" w:space="0" w:color="auto"/>
                <w:right w:val="none" w:sz="0" w:space="0" w:color="auto"/>
              </w:divBdr>
            </w:div>
            <w:div w:id="188378464">
              <w:marLeft w:val="0"/>
              <w:marRight w:val="0"/>
              <w:marTop w:val="0"/>
              <w:marBottom w:val="0"/>
              <w:divBdr>
                <w:top w:val="none" w:sz="0" w:space="0" w:color="auto"/>
                <w:left w:val="none" w:sz="0" w:space="0" w:color="auto"/>
                <w:bottom w:val="none" w:sz="0" w:space="0" w:color="auto"/>
                <w:right w:val="none" w:sz="0" w:space="0" w:color="auto"/>
              </w:divBdr>
            </w:div>
            <w:div w:id="399714957">
              <w:marLeft w:val="0"/>
              <w:marRight w:val="0"/>
              <w:marTop w:val="0"/>
              <w:marBottom w:val="0"/>
              <w:divBdr>
                <w:top w:val="none" w:sz="0" w:space="0" w:color="auto"/>
                <w:left w:val="none" w:sz="0" w:space="0" w:color="auto"/>
                <w:bottom w:val="none" w:sz="0" w:space="0" w:color="auto"/>
                <w:right w:val="none" w:sz="0" w:space="0" w:color="auto"/>
              </w:divBdr>
            </w:div>
            <w:div w:id="1813474670">
              <w:marLeft w:val="0"/>
              <w:marRight w:val="0"/>
              <w:marTop w:val="0"/>
              <w:marBottom w:val="0"/>
              <w:divBdr>
                <w:top w:val="none" w:sz="0" w:space="0" w:color="auto"/>
                <w:left w:val="none" w:sz="0" w:space="0" w:color="auto"/>
                <w:bottom w:val="none" w:sz="0" w:space="0" w:color="auto"/>
                <w:right w:val="none" w:sz="0" w:space="0" w:color="auto"/>
              </w:divBdr>
            </w:div>
            <w:div w:id="886142984">
              <w:marLeft w:val="0"/>
              <w:marRight w:val="0"/>
              <w:marTop w:val="0"/>
              <w:marBottom w:val="0"/>
              <w:divBdr>
                <w:top w:val="none" w:sz="0" w:space="0" w:color="auto"/>
                <w:left w:val="none" w:sz="0" w:space="0" w:color="auto"/>
                <w:bottom w:val="none" w:sz="0" w:space="0" w:color="auto"/>
                <w:right w:val="none" w:sz="0" w:space="0" w:color="auto"/>
              </w:divBdr>
            </w:div>
            <w:div w:id="1795294585">
              <w:marLeft w:val="0"/>
              <w:marRight w:val="0"/>
              <w:marTop w:val="0"/>
              <w:marBottom w:val="0"/>
              <w:divBdr>
                <w:top w:val="none" w:sz="0" w:space="0" w:color="auto"/>
                <w:left w:val="none" w:sz="0" w:space="0" w:color="auto"/>
                <w:bottom w:val="none" w:sz="0" w:space="0" w:color="auto"/>
                <w:right w:val="none" w:sz="0" w:space="0" w:color="auto"/>
              </w:divBdr>
            </w:div>
            <w:div w:id="2031837697">
              <w:marLeft w:val="0"/>
              <w:marRight w:val="0"/>
              <w:marTop w:val="0"/>
              <w:marBottom w:val="0"/>
              <w:divBdr>
                <w:top w:val="none" w:sz="0" w:space="0" w:color="auto"/>
                <w:left w:val="none" w:sz="0" w:space="0" w:color="auto"/>
                <w:bottom w:val="none" w:sz="0" w:space="0" w:color="auto"/>
                <w:right w:val="none" w:sz="0" w:space="0" w:color="auto"/>
              </w:divBdr>
            </w:div>
            <w:div w:id="1699620457">
              <w:marLeft w:val="0"/>
              <w:marRight w:val="0"/>
              <w:marTop w:val="0"/>
              <w:marBottom w:val="0"/>
              <w:divBdr>
                <w:top w:val="none" w:sz="0" w:space="0" w:color="auto"/>
                <w:left w:val="none" w:sz="0" w:space="0" w:color="auto"/>
                <w:bottom w:val="none" w:sz="0" w:space="0" w:color="auto"/>
                <w:right w:val="none" w:sz="0" w:space="0" w:color="auto"/>
              </w:divBdr>
            </w:div>
            <w:div w:id="625351621">
              <w:marLeft w:val="0"/>
              <w:marRight w:val="0"/>
              <w:marTop w:val="0"/>
              <w:marBottom w:val="0"/>
              <w:divBdr>
                <w:top w:val="none" w:sz="0" w:space="0" w:color="auto"/>
                <w:left w:val="none" w:sz="0" w:space="0" w:color="auto"/>
                <w:bottom w:val="none" w:sz="0" w:space="0" w:color="auto"/>
                <w:right w:val="none" w:sz="0" w:space="0" w:color="auto"/>
              </w:divBdr>
            </w:div>
            <w:div w:id="1563755410">
              <w:marLeft w:val="0"/>
              <w:marRight w:val="0"/>
              <w:marTop w:val="0"/>
              <w:marBottom w:val="0"/>
              <w:divBdr>
                <w:top w:val="none" w:sz="0" w:space="0" w:color="auto"/>
                <w:left w:val="none" w:sz="0" w:space="0" w:color="auto"/>
                <w:bottom w:val="none" w:sz="0" w:space="0" w:color="auto"/>
                <w:right w:val="none" w:sz="0" w:space="0" w:color="auto"/>
              </w:divBdr>
            </w:div>
            <w:div w:id="1918973300">
              <w:marLeft w:val="0"/>
              <w:marRight w:val="0"/>
              <w:marTop w:val="0"/>
              <w:marBottom w:val="0"/>
              <w:divBdr>
                <w:top w:val="none" w:sz="0" w:space="0" w:color="auto"/>
                <w:left w:val="none" w:sz="0" w:space="0" w:color="auto"/>
                <w:bottom w:val="none" w:sz="0" w:space="0" w:color="auto"/>
                <w:right w:val="none" w:sz="0" w:space="0" w:color="auto"/>
              </w:divBdr>
            </w:div>
            <w:div w:id="109844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2654">
      <w:bodyDiv w:val="1"/>
      <w:marLeft w:val="0"/>
      <w:marRight w:val="0"/>
      <w:marTop w:val="0"/>
      <w:marBottom w:val="0"/>
      <w:divBdr>
        <w:top w:val="none" w:sz="0" w:space="0" w:color="auto"/>
        <w:left w:val="none" w:sz="0" w:space="0" w:color="auto"/>
        <w:bottom w:val="none" w:sz="0" w:space="0" w:color="auto"/>
        <w:right w:val="none" w:sz="0" w:space="0" w:color="auto"/>
      </w:divBdr>
      <w:divsChild>
        <w:div w:id="1382898858">
          <w:marLeft w:val="0"/>
          <w:marRight w:val="0"/>
          <w:marTop w:val="150"/>
          <w:marBottom w:val="0"/>
          <w:divBdr>
            <w:top w:val="none" w:sz="0" w:space="0" w:color="auto"/>
            <w:left w:val="none" w:sz="0" w:space="0" w:color="auto"/>
            <w:bottom w:val="none" w:sz="0" w:space="0" w:color="auto"/>
            <w:right w:val="none" w:sz="0" w:space="0" w:color="auto"/>
          </w:divBdr>
          <w:divsChild>
            <w:div w:id="1843205909">
              <w:marLeft w:val="300"/>
              <w:marRight w:val="0"/>
              <w:marTop w:val="75"/>
              <w:marBottom w:val="45"/>
              <w:divBdr>
                <w:top w:val="none" w:sz="0" w:space="0" w:color="auto"/>
                <w:left w:val="none" w:sz="0" w:space="0" w:color="auto"/>
                <w:bottom w:val="none" w:sz="0" w:space="0" w:color="auto"/>
                <w:right w:val="none" w:sz="0" w:space="0" w:color="auto"/>
              </w:divBdr>
            </w:div>
          </w:divsChild>
        </w:div>
      </w:divsChild>
    </w:div>
    <w:div w:id="1895504307">
      <w:bodyDiv w:val="1"/>
      <w:marLeft w:val="0"/>
      <w:marRight w:val="0"/>
      <w:marTop w:val="0"/>
      <w:marBottom w:val="0"/>
      <w:divBdr>
        <w:top w:val="none" w:sz="0" w:space="0" w:color="auto"/>
        <w:left w:val="none" w:sz="0" w:space="0" w:color="auto"/>
        <w:bottom w:val="none" w:sz="0" w:space="0" w:color="auto"/>
        <w:right w:val="none" w:sz="0" w:space="0" w:color="auto"/>
      </w:divBdr>
      <w:divsChild>
        <w:div w:id="729578991">
          <w:marLeft w:val="0"/>
          <w:marRight w:val="0"/>
          <w:marTop w:val="0"/>
          <w:marBottom w:val="0"/>
          <w:divBdr>
            <w:top w:val="none" w:sz="0" w:space="0" w:color="auto"/>
            <w:left w:val="none" w:sz="0" w:space="0" w:color="auto"/>
            <w:bottom w:val="none" w:sz="0" w:space="0" w:color="auto"/>
            <w:right w:val="none" w:sz="0" w:space="0" w:color="auto"/>
          </w:divBdr>
          <w:divsChild>
            <w:div w:id="1831211948">
              <w:marLeft w:val="0"/>
              <w:marRight w:val="0"/>
              <w:marTop w:val="0"/>
              <w:marBottom w:val="0"/>
              <w:divBdr>
                <w:top w:val="none" w:sz="0" w:space="0" w:color="auto"/>
                <w:left w:val="none" w:sz="0" w:space="0" w:color="auto"/>
                <w:bottom w:val="none" w:sz="0" w:space="0" w:color="auto"/>
                <w:right w:val="none" w:sz="0" w:space="0" w:color="auto"/>
              </w:divBdr>
              <w:divsChild>
                <w:div w:id="650866992">
                  <w:marLeft w:val="0"/>
                  <w:marRight w:val="0"/>
                  <w:marTop w:val="0"/>
                  <w:marBottom w:val="0"/>
                  <w:divBdr>
                    <w:top w:val="none" w:sz="0" w:space="0" w:color="auto"/>
                    <w:left w:val="none" w:sz="0" w:space="0" w:color="auto"/>
                    <w:bottom w:val="none" w:sz="0" w:space="0" w:color="auto"/>
                    <w:right w:val="none" w:sz="0" w:space="0" w:color="auto"/>
                  </w:divBdr>
                  <w:divsChild>
                    <w:div w:id="440078091">
                      <w:marLeft w:val="0"/>
                      <w:marRight w:val="0"/>
                      <w:marTop w:val="0"/>
                      <w:marBottom w:val="0"/>
                      <w:divBdr>
                        <w:top w:val="none" w:sz="0" w:space="0" w:color="auto"/>
                        <w:left w:val="none" w:sz="0" w:space="0" w:color="auto"/>
                        <w:bottom w:val="none" w:sz="0" w:space="0" w:color="auto"/>
                        <w:right w:val="none" w:sz="0" w:space="0" w:color="auto"/>
                      </w:divBdr>
                      <w:divsChild>
                        <w:div w:id="557130275">
                          <w:marLeft w:val="0"/>
                          <w:marRight w:val="0"/>
                          <w:marTop w:val="0"/>
                          <w:marBottom w:val="0"/>
                          <w:divBdr>
                            <w:top w:val="none" w:sz="0" w:space="0" w:color="auto"/>
                            <w:left w:val="none" w:sz="0" w:space="0" w:color="auto"/>
                            <w:bottom w:val="none" w:sz="0" w:space="0" w:color="auto"/>
                            <w:right w:val="none" w:sz="0" w:space="0" w:color="auto"/>
                          </w:divBdr>
                          <w:divsChild>
                            <w:div w:id="463088720">
                              <w:marLeft w:val="0"/>
                              <w:marRight w:val="0"/>
                              <w:marTop w:val="0"/>
                              <w:marBottom w:val="0"/>
                              <w:divBdr>
                                <w:top w:val="none" w:sz="0" w:space="0" w:color="auto"/>
                                <w:left w:val="none" w:sz="0" w:space="0" w:color="auto"/>
                                <w:bottom w:val="none" w:sz="0" w:space="0" w:color="auto"/>
                                <w:right w:val="none" w:sz="0" w:space="0" w:color="auto"/>
                              </w:divBdr>
                              <w:divsChild>
                                <w:div w:id="1369258365">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89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5</Pages>
  <Words>1694</Words>
  <Characters>9656</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dc:creator>
  <cp:keywords/>
  <dc:description/>
  <cp:lastModifiedBy>Microsoft</cp:lastModifiedBy>
  <cp:revision>39</cp:revision>
  <dcterms:created xsi:type="dcterms:W3CDTF">2016-01-16T14:14:00Z</dcterms:created>
  <dcterms:modified xsi:type="dcterms:W3CDTF">2016-09-03T10:54:00Z</dcterms:modified>
</cp:coreProperties>
</file>